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F63" w:rsidRPr="007A4C50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i/>
          <w:color w:val="00B050"/>
          <w:sz w:val="32"/>
          <w:szCs w:val="32"/>
          <w:lang w:eastAsia="ru-RU"/>
        </w:rPr>
      </w:pPr>
      <w:r w:rsidRPr="007A4C50">
        <w:rPr>
          <w:rFonts w:ascii="Times New Roman" w:eastAsia="Times New Roman" w:hAnsi="Times New Roman" w:cs="Times New Roman"/>
          <w:b/>
          <w:i/>
          <w:color w:val="00B050"/>
          <w:sz w:val="32"/>
          <w:szCs w:val="32"/>
          <w:lang w:eastAsia="ru-RU"/>
        </w:rPr>
        <w:t>Ясли/сад «</w:t>
      </w:r>
      <w:proofErr w:type="spellStart"/>
      <w:r w:rsidRPr="007A4C50">
        <w:rPr>
          <w:rFonts w:ascii="Times New Roman" w:eastAsia="Times New Roman" w:hAnsi="Times New Roman" w:cs="Times New Roman"/>
          <w:b/>
          <w:i/>
          <w:color w:val="00B050"/>
          <w:sz w:val="32"/>
          <w:szCs w:val="32"/>
          <w:lang w:eastAsia="ru-RU"/>
        </w:rPr>
        <w:t>Арайлы</w:t>
      </w:r>
      <w:proofErr w:type="spellEnd"/>
      <w:r w:rsidRPr="007A4C50">
        <w:rPr>
          <w:rFonts w:ascii="Times New Roman" w:eastAsia="Times New Roman" w:hAnsi="Times New Roman" w:cs="Times New Roman"/>
          <w:b/>
          <w:i/>
          <w:color w:val="00B050"/>
          <w:sz w:val="32"/>
          <w:szCs w:val="32"/>
          <w:lang w:eastAsia="ru-RU"/>
        </w:rPr>
        <w:t>»</w:t>
      </w:r>
    </w:p>
    <w:p w:rsidR="007A7DF9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7A7DF9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7A7DF9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7A7DF9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7A7DF9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Pr="00B442C9" w:rsidRDefault="00B442C9" w:rsidP="007A7DF9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val="kk-KZ" w:eastAsia="ru-RU"/>
        </w:rPr>
        <w:t>Картотека ф</w:t>
      </w:r>
      <w:proofErr w:type="spellStart"/>
      <w:r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>измину</w:t>
      </w:r>
      <w:proofErr w:type="spellEnd"/>
      <w:r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val="kk-KZ" w:eastAsia="ru-RU"/>
        </w:rPr>
        <w:t>ток</w:t>
      </w:r>
    </w:p>
    <w:p w:rsidR="00CE767E" w:rsidRPr="007A7DF9" w:rsidRDefault="00922120" w:rsidP="00922120">
      <w:pPr>
        <w:shd w:val="clear" w:color="auto" w:fill="FFFFFF"/>
        <w:tabs>
          <w:tab w:val="center" w:pos="5386"/>
          <w:tab w:val="left" w:pos="9915"/>
        </w:tabs>
        <w:spacing w:before="90" w:after="90" w:line="240" w:lineRule="auto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ab/>
      </w:r>
      <w:r w:rsidR="00D85325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 xml:space="preserve">для детей от </w:t>
      </w:r>
      <w:r w:rsidR="006E560A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 xml:space="preserve"> </w:t>
      </w:r>
      <w:r w:rsidR="00D85325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 xml:space="preserve"> до </w:t>
      </w:r>
      <w:r w:rsidR="006E560A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>3-</w:t>
      </w:r>
      <w:r w:rsidR="00D85325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>х</w:t>
      </w:r>
      <w:r w:rsidR="00CE767E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ab/>
      </w:r>
    </w:p>
    <w:p w:rsidR="00CE767E" w:rsidRPr="007A7DF9" w:rsidRDefault="00CE767E" w:rsidP="007A7DF9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  <w:r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>группа «</w:t>
      </w:r>
      <w:r w:rsidR="006E560A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>Ласточка</w:t>
      </w:r>
      <w:r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  <w:t>»</w:t>
      </w:r>
    </w:p>
    <w:p w:rsidR="007A7DF9" w:rsidRPr="007A7DF9" w:rsidRDefault="007A7DF9" w:rsidP="007A7DF9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</w:p>
    <w:p w:rsidR="007A7DF9" w:rsidRDefault="007A7DF9" w:rsidP="00CE767E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</w:p>
    <w:p w:rsidR="007A7DF9" w:rsidRDefault="007A7DF9" w:rsidP="007A7DF9">
      <w:pPr>
        <w:shd w:val="clear" w:color="auto" w:fill="FFFFFF"/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</w:pPr>
    </w:p>
    <w:p w:rsidR="007A7DF9" w:rsidRDefault="007A7DF9" w:rsidP="007A7DF9">
      <w:pPr>
        <w:shd w:val="clear" w:color="auto" w:fill="FFFFFF"/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</w:pPr>
    </w:p>
    <w:p w:rsidR="007A7DF9" w:rsidRDefault="007A7DF9" w:rsidP="007A7DF9">
      <w:pPr>
        <w:shd w:val="clear" w:color="auto" w:fill="FFFFFF"/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</w:pPr>
    </w:p>
    <w:p w:rsidR="007A7DF9" w:rsidRDefault="007A7DF9" w:rsidP="007A7DF9">
      <w:pPr>
        <w:shd w:val="clear" w:color="auto" w:fill="FFFFFF"/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</w:pPr>
    </w:p>
    <w:p w:rsidR="00B442C9" w:rsidRDefault="007A7DF9" w:rsidP="007A7DF9">
      <w:pPr>
        <w:shd w:val="clear" w:color="auto" w:fill="FFFFFF"/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val="kk-KZ" w:eastAsia="ru-RU"/>
        </w:rPr>
      </w:pPr>
      <w:r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  <w:t>Подготовила: воспитатель</w:t>
      </w:r>
      <w:r w:rsidR="00B442C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val="kk-KZ" w:eastAsia="ru-RU"/>
        </w:rPr>
        <w:t xml:space="preserve"> второй </w:t>
      </w:r>
    </w:p>
    <w:p w:rsidR="007A7DF9" w:rsidRPr="007A7DF9" w:rsidRDefault="00B442C9" w:rsidP="007A7DF9">
      <w:pPr>
        <w:shd w:val="clear" w:color="auto" w:fill="FFFFFF"/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val="kk-KZ" w:eastAsia="ru-RU"/>
        </w:rPr>
        <w:t>квалификационной категории</w:t>
      </w:r>
      <w:r w:rsidR="007A7DF9"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  <w:t xml:space="preserve"> </w:t>
      </w:r>
    </w:p>
    <w:p w:rsidR="007A7DF9" w:rsidRPr="007A7DF9" w:rsidRDefault="007A7DF9" w:rsidP="007A7DF9">
      <w:pPr>
        <w:shd w:val="clear" w:color="auto" w:fill="FFFFFF"/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</w:pPr>
      <w:proofErr w:type="spellStart"/>
      <w:r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  <w:t>Тулегенова</w:t>
      </w:r>
      <w:proofErr w:type="spellEnd"/>
      <w:r w:rsidRPr="007A7DF9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  <w:t xml:space="preserve"> Г.А.</w:t>
      </w:r>
    </w:p>
    <w:p w:rsidR="007A7DF9" w:rsidRDefault="007A7DF9" w:rsidP="007A7D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</w:p>
    <w:p w:rsidR="007A7DF9" w:rsidRDefault="007A7DF9" w:rsidP="00CE767E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</w:p>
    <w:p w:rsidR="007A7DF9" w:rsidRDefault="007A7DF9" w:rsidP="00CE767E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</w:p>
    <w:p w:rsidR="007A7DF9" w:rsidRDefault="007A7DF9" w:rsidP="00CE767E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56"/>
          <w:szCs w:val="56"/>
          <w:lang w:eastAsia="ru-RU"/>
        </w:rPr>
      </w:pPr>
    </w:p>
    <w:p w:rsidR="007A7DF9" w:rsidRPr="007A4C50" w:rsidRDefault="007A4C50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</w:pPr>
      <w:r w:rsidRPr="007A4C50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  <w:t xml:space="preserve">2018-2019 </w:t>
      </w:r>
      <w:proofErr w:type="spellStart"/>
      <w:r w:rsidRPr="007A4C50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  <w:t>уч</w:t>
      </w:r>
      <w:proofErr w:type="spellEnd"/>
      <w:r w:rsidRPr="007A4C50">
        <w:rPr>
          <w:rFonts w:ascii="Times New Roman" w:eastAsia="Times New Roman" w:hAnsi="Times New Roman" w:cs="Times New Roman"/>
          <w:b/>
          <w:i/>
          <w:color w:val="76923C" w:themeColor="accent3" w:themeShade="BF"/>
          <w:sz w:val="36"/>
          <w:szCs w:val="36"/>
          <w:lang w:eastAsia="ru-RU"/>
        </w:rPr>
        <w:t>. год.</w:t>
      </w:r>
    </w:p>
    <w:p w:rsidR="007A7DF9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u w:val="single"/>
          <w:lang w:eastAsia="ru-RU"/>
        </w:rPr>
      </w:pPr>
    </w:p>
    <w:p w:rsidR="007A7DF9" w:rsidRDefault="00B442C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70C0"/>
          <w:sz w:val="56"/>
          <w:szCs w:val="56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582930</wp:posOffset>
            </wp:positionH>
            <wp:positionV relativeFrom="paragraph">
              <wp:posOffset>502920</wp:posOffset>
            </wp:positionV>
            <wp:extent cx="5806440" cy="5781675"/>
            <wp:effectExtent l="19050" t="0" r="3810" b="0"/>
            <wp:wrapNone/>
            <wp:docPr id="3" name="Рисунок 1" descr="http://2berega.spb.ru/content/media/pic/std/1000000/718000/717981-9cb3ad6fa5b17c13.jpg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berega.spb.ru/content/media/pic/std/1000000/718000/717981-9cb3ad6fa5b17c13.jpg">
                      <a:hlinkClick r:id="rId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578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7DF9" w:rsidRDefault="007A7DF9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u w:val="single"/>
          <w:lang w:eastAsia="ru-RU"/>
        </w:rPr>
      </w:pPr>
    </w:p>
    <w:p w:rsidR="00A27F63" w:rsidRPr="006E560A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u w:val="single"/>
          <w:lang w:eastAsia="ru-RU"/>
        </w:rPr>
      </w:pPr>
    </w:p>
    <w:p w:rsidR="00A27F63" w:rsidRPr="006E560A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Default="00A27F63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A27F63" w:rsidRPr="00A27F63" w:rsidRDefault="00A27F63" w:rsidP="00A27F6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CE767E" w:rsidRDefault="00CE767E" w:rsidP="00A27F63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CE767E" w:rsidRDefault="00CE767E" w:rsidP="00A27F63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CE767E" w:rsidRDefault="00CE767E" w:rsidP="00A27F63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CE767E" w:rsidRDefault="00CE767E" w:rsidP="00A27F63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7A4C50" w:rsidRDefault="007A4C50" w:rsidP="00A27F63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</w:p>
    <w:p w:rsidR="00BD1940" w:rsidRPr="00CE767E" w:rsidRDefault="00BD1940" w:rsidP="00CE767E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</w:pPr>
      <w:r w:rsidRPr="00CE767E"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ru-RU"/>
        </w:rPr>
        <w:lastRenderedPageBreak/>
        <w:t>Методические рекомендации</w:t>
      </w:r>
    </w:p>
    <w:p w:rsidR="00BD1940" w:rsidRPr="00CE767E" w:rsidRDefault="00BD1940" w:rsidP="00BD1940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</w:pPr>
      <w:proofErr w:type="spellStart"/>
      <w:r w:rsidRPr="00CE767E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Физминутки</w:t>
      </w:r>
      <w:proofErr w:type="spellEnd"/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 Становясь старше, дети все больше времени проводят на занятиях. Воспитателям важно помнить, что скука, утомительное однообразие, ограничение физической активности, невозможность заняться  тем, чем хочется пусть в течение десяти-пятнадцати минут не принесут детям пользы, а наоборот вызовут утомление, безразличие к  происходящему.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 Поэтому  не следует пренебрегать при проведении занятий  физкультминутками.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E767E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 ФИЗКУЛЬТМИНУТКИ</w:t>
      </w: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это кратковременные упражнения, проводимые с целью предупреждения утомления, восстановления умственной работоспособности (возбуждают участки коры головного мозга, которые не участвовали в предшествующей деятельности, и дают отдых тем, которые работали).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 </w:t>
      </w:r>
      <w:r w:rsidRPr="00CE767E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ЗНАЧЕНИЕ</w:t>
      </w:r>
      <w:r w:rsidRPr="00BD1940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:</w:t>
      </w: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помогают отдохнуть, развлечься, снять напряжение, получить ощущение физической разрядки, улучшают кровообращение, снимают утомление мышц, нервной системы, активизируют мышление детей, создают положительные эмоции и повышают интерес к занятиям.</w:t>
      </w:r>
    </w:p>
    <w:p w:rsidR="00BD1940" w:rsidRPr="00CE767E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</w:pPr>
      <w:r w:rsidRPr="00CE767E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  <w:t xml:space="preserve">  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E767E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ДЛИТЕЛЬНОСТЬ</w:t>
      </w: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физкультминуток -1.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5-2 минуты.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Формы  проведения физкультминуток бывают следующих видов: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Общеразвивающие</w:t>
      </w:r>
      <w:proofErr w:type="spell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упражнени</w:t>
      </w:r>
      <w:proofErr w:type="gram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я-</w:t>
      </w:r>
      <w:proofErr w:type="gram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подбираются по тем же признакам, что и для утренней гимнастики. Используется 3-4 упражнения для  разных групп мышц, закончить физкультминутку можно прыжками, бегом на месте или ходьбой;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форме подвижной игр</w:t>
      </w:r>
      <w:proofErr w:type="gram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ы-</w:t>
      </w:r>
      <w:proofErr w:type="gram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подбираются игры средней подвижности, не требующие большого пространства, с несложными. Хорошо знакомыми детям правилами;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форме дидактической игры с движениям</w:t>
      </w:r>
      <w:proofErr w:type="gram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и-</w:t>
      </w:r>
      <w:proofErr w:type="gram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хорошо вписываются в занятия по ознакомлению с природой. В форме танцевальных движени</w:t>
      </w:r>
      <w:proofErr w:type="gram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й-</w:t>
      </w:r>
      <w:proofErr w:type="gram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используются между структурными частями занятия под звукозапись, пение воспитателя или самих детей. Больше всего подходят мелодии умеренного ритма. Негромкие, иногда плавные; -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В форме выполнения движений под те</w:t>
      </w:r>
      <w:proofErr w:type="gram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кст ст</w:t>
      </w:r>
      <w:proofErr w:type="gram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ихотворения - при подборе стихотворений обращается внимание на следующее: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-те</w:t>
      </w:r>
      <w:proofErr w:type="gram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кст ст</w:t>
      </w:r>
      <w:proofErr w:type="gram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ихотворения должен быть высокохудожественным, используются стихи известных авторов, </w:t>
      </w:r>
      <w:proofErr w:type="spell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потешки</w:t>
      </w:r>
      <w:proofErr w:type="spell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загадки, считалки;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преимущество отдается стихам с четким ритмом;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содержание текста стихотворения должно сочетаться с темой занятия, его программой и задачей;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6) В форме любого двигательного действия и задания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отгадывание загадок не словами, а движениями;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-использование различных имитационных движений: спортсмено</w:t>
      </w:r>
      <w:proofErr w:type="gramStart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в(</w:t>
      </w:r>
      <w:proofErr w:type="gramEnd"/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лыжник, конькобежец, боксер, гимнаст), отдельных трудовых действий ( рубим дрова, заводим мотор, едем на машине).</w:t>
      </w:r>
    </w:p>
    <w:p w:rsidR="00BD1940" w:rsidRPr="00CE767E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</w:pPr>
      <w:r w:rsidRPr="00CE767E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ТРЕБОВАНИЕ</w:t>
      </w:r>
      <w:r w:rsidR="007A4C50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</w:t>
      </w:r>
      <w:r w:rsidRPr="00CE767E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К</w:t>
      </w:r>
      <w:r w:rsidR="007A4C50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</w:t>
      </w:r>
      <w:r w:rsidRPr="00CE767E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ПРОВЕДЕНИЮ</w:t>
      </w:r>
      <w:r w:rsidR="007A4C50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</w:t>
      </w:r>
      <w:r w:rsidRPr="00CE767E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ФИЗКУЛЬТМИНУТОК: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Проводятся на начальном этапе утомления (8-13-15-я минута занятия в зависимости от возраста, вида деятельности, сложности учебного материала);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Упражнения должны быть просты по структуре, интересны и хорошо знакомы детям;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Упражнения должны быть удобны для выполнения по ограниченной площади;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Упражнения должны включать движения, воздействующие на крупные группы мышц, улучшающие функциональную деятельность всех органов и систем;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Содержание физкультминуток должно органически сочетаться с программным содержанием занятия;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Комплексы физкультминуток подбираются от вида занятия, их содержания;</w:t>
      </w:r>
    </w:p>
    <w:p w:rsidR="00BD1940" w:rsidRP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Комплекс физкультминутки обычно состоит из 2-4 упражнений: для рук и плечевого пояса, для туловища и ног.</w:t>
      </w:r>
    </w:p>
    <w:p w:rsidR="00BD1940" w:rsidRDefault="00BD1940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D194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(движения подбираются воспитателем в соответствии со стихами).</w:t>
      </w:r>
    </w:p>
    <w:p w:rsidR="00A27F63" w:rsidRDefault="00A27F63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</w:p>
    <w:p w:rsidR="00A27F63" w:rsidRPr="00A27F63" w:rsidRDefault="00A27F63" w:rsidP="00BD1940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proofErr w:type="spellStart"/>
      <w:r w:rsidRPr="00A27F6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Аверина</w:t>
      </w:r>
      <w:proofErr w:type="spellEnd"/>
      <w:r w:rsidRPr="00A27F6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И.Е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  </w:t>
      </w:r>
      <w:r w:rsidRPr="00A27F6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</w:t>
      </w:r>
      <w:proofErr w:type="spellStart"/>
      <w:r w:rsidRPr="00A27F6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Физминутки</w:t>
      </w:r>
      <w:proofErr w:type="spellEnd"/>
      <w:r w:rsidRPr="00A27F6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и динамические па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у</w:t>
      </w:r>
      <w:r w:rsidRPr="00A27F63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зы в дошкольных образовательных учреждениях: практическое пособие – 4-е изд. – М.: Айрис – пресс, 2008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647"/>
        <w:gridCol w:w="5215"/>
      </w:tblGrid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bookmarkStart w:id="0" w:name="90a16885f21bc6a3c961d32bb38a73f39100f07e"/>
            <w:bookmarkStart w:id="1" w:name="0"/>
            <w:bookmarkEnd w:id="0"/>
            <w:bookmarkEnd w:id="1"/>
            <w:r w:rsidRPr="00BD19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lastRenderedPageBreak/>
              <w:t>Сентябрь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1-2 неделя № 1</w:t>
            </w:r>
          </w:p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Хомячок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Хомка-хомка</w:t>
            </w:r>
            <w:proofErr w:type="spell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Хомячок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Полосатенький</w:t>
            </w:r>
            <w:proofErr w:type="spell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бочок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Вместе с солнышком встает,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Щечки моет, шейку трет.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Подметает </w:t>
            </w:r>
            <w:proofErr w:type="spell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хомка</w:t>
            </w:r>
            <w:proofErr w:type="spell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хатку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выходит на зарядку.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Раз, два, три, четыре, пять!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Хомка</w:t>
            </w:r>
            <w:proofErr w:type="spell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хочет сильным стать.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– 4 неделя. №2.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носочки встали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Потолок достали.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Наклонились столько раз, сколько уточек у нас.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покажу кружков.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Столько выполни прыжков.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№3.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болоте две подружки,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Две зеленые лягушки,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Утром рано умывались,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Полотенцем растирались.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Ножками топали,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Ручками хлопали,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Вправо, влево наклонялись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обратно возвращались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здоровья в чем секрет.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Всем друзья </w:t>
            </w:r>
            <w:proofErr w:type="spell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физкультпривет</w:t>
            </w:r>
            <w:proofErr w:type="spell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– 4 неделя. №4.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Поднимайте плечики,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Прыгайте кузнечики.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Прыг-скок, прыг-скок.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(Энергичные движения плечами).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Стоп! Сели.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Травушку покушали.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Тишину послушали.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(Приседания)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Выше, выше, высоко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Прыгай на носках легко! 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№5.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 веет над полями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 веет над полями,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качается трава. (Дети плавно качают руками над головой.)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Облако плывет над нами,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Словно белая гора. (Потягивания — руки вверх.)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 пыль над полем носит.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Наклоняются колосья —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Вправо-влево, взад-вперёд,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потом наоборот. (Наклоны вправо-влево, 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вперёд-назад.)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взбираемся на холм, (Ходьба на месте.)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 немного отдохнём. (Дети садятся.)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3 – 4 неделя. №6.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ладонь к глазам приставим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ладонь к глазам приставим,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Ноги крепкие расставим.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Поворачиваясь вправо,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Оглядимся величаво.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налево надо тоже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Поглядеть из </w:t>
            </w:r>
            <w:proofErr w:type="gram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proofErr w:type="gram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ладошек.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– направо!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 еще через левое плечо!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</w:t>
            </w:r>
            <w:proofErr w:type="gram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ст</w:t>
            </w:r>
            <w:proofErr w:type="gram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ихотворения сопровождается движениями взрослого и ребенка.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lastRenderedPageBreak/>
              <w:t>Декабрь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№7.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 медведя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 медведя шли домой: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(дети идут как медведь)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Папа был большой-большой.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(поднимают руки вверх)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 с ним – поменьше ростом,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(руки на уровне груди, вытянуты вперёд)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сыночек просто крошка,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(садятся на корточки)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Очень маленький он был,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погремушками ходил.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(встают и имитируют игру на погремушках, поднимают руки вверх и произносят слова: динь-динь-динь)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– 4 неделя. №8.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Вверх рука и вниз рука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Вверх рука и вниз рука.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Потянули их слегка.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Быстро поменяли руки!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Нам сегодня не до скуки.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(Одна прямая рука вверх, другая вниз, рывком менять руки.)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Приседание с хлопками: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Вниз - хлопок и вверх - хлопок.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Ноги, руки разминаем,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Точно знаем - будет прок.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(Приседания, хлопки в ладоши над головой.)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Крутим-вертим головой,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Разминаем шею. Стой!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(Вращение головой вправо и влево.)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№9.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Зайка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Зайке холодно сидеть,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Нужно лапочки погреть.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Лапки вверх, лапки вниз.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носочках подтянись,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Лапки ставим на бочок,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носочках скок-скок-скок.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затем вприсядку,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 не мёрзли лапки.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Прыгать заинька </w:t>
            </w:r>
            <w:proofErr w:type="gram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горазд</w:t>
            </w:r>
            <w:proofErr w:type="gram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подпрыгнул десять раз.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(Движения выполняются по ходу текста стихотворения)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    3– 4 неделя. №10.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сейчас мы с вами, дети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сейчас мы с вами, дети,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Улетаем на ракете.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носки поднимись,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потом руки вниз</w:t>
            </w:r>
            <w:proofErr w:type="gram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.. </w:t>
            </w:r>
            <w:proofErr w:type="gramEnd"/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Раз, два, три, четыре –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летит ракета ввысь!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(1—2 — стойка на носках, руки вверх, ладони образуют «купол ракеты»; 3—4 — основная стойка.)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5595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lastRenderedPageBreak/>
              <w:t>Февраль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№11.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    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ребята дружно встали</w:t>
            </w:r>
          </w:p>
          <w:p w:rsidR="00B5595F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ребята дружно встали               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Выпрямится.</w:t>
            </w:r>
          </w:p>
          <w:p w:rsidR="00B5595F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на месте зашагали.               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Ходьба на месте.</w:t>
            </w:r>
          </w:p>
          <w:p w:rsidR="00B5595F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носочк</w:t>
            </w:r>
            <w:r w:rsidR="00B55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ах потянулись.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Руки поднять вверх.</w:t>
            </w:r>
          </w:p>
          <w:p w:rsidR="00B5595F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назад прогнулись.        </w:t>
            </w:r>
          </w:p>
          <w:p w:rsidR="00B5595F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Прогнутьс</w:t>
            </w:r>
            <w:r w:rsidR="00B55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назад, руки 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положить за голову.</w:t>
            </w:r>
          </w:p>
          <w:p w:rsidR="00B5595F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пружинки</w:t>
            </w:r>
            <w:r w:rsidR="00B55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 присели. </w:t>
            </w:r>
          </w:p>
          <w:p w:rsidR="00BD1940" w:rsidRPr="00BD1940" w:rsidRDefault="00B5595F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D1940"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Присесть.</w:t>
            </w:r>
          </w:p>
          <w:p w:rsidR="00B5595F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тихонько разом сели.               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Выпрямится и сесть.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– 4 неделя. №12.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А теперь на месте шаг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на месте шаг.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Выше ноги! Стой, раз, два!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(Ходьба на месте.)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Плечи выше поднимаем,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потом их опускаем. (Поднимать и опускать плечи.)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Руки перед грудью ставим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рывки мы выполняем. (Руки перед грудью, рывки руками.)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Десять раз подпрыгнуть нужно,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Скачем выше, скачем дружно! (Прыжки на месте.)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колени поднимаем -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Шаг на месте выполняем. (Ходьба на месте.)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души мы потянулись, (Потягивания — руки вверх и в стороны.)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на место вновь вернулись. (Дети садятся.)    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5595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№13.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Лебеди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Лебеди летят,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Крыльями машут.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(плавные движения руками с большой амплитудой)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Прогнулись над водой,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Качают головой.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(наклоны вперед, прогнувшись)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Прямо и гордо умеют держаться,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Тихо-тихо на воду садятся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(приседания)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– 4 неделя. №14.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Маша растеряша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Ищет вещи Маша,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(поворот в одну сторону)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Маша растеряша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(поворот в другую сторону, в исходное положение)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на стуле нет,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(руки вперёд, в стороны)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под стулом нет,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(присесть, развести руки в стороны)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кровати нет,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(руки опустили)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кроватью нет.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Вот какая Маша,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(наклоны головы </w:t>
            </w:r>
            <w:proofErr w:type="spell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влево-вправо</w:t>
            </w:r>
            <w:proofErr w:type="spell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«погрозить» указательным пальцем)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Маша растеряша!      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5595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lastRenderedPageBreak/>
              <w:t>Апрель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№15.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 горе стоит лесок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круговые движения руками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Он не низок не высок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сесть, встать, руки вверх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Удивительная птица подает нам голосок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глаза и руки вверх, потянуться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тропинке два туриста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Шли домой из далека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ходьба на месте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Говорят</w:t>
            </w:r>
            <w:proofErr w:type="gram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:"</w:t>
            </w:r>
            <w:proofErr w:type="gram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Такого свиста, мы не слышали пока"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плечи поднять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– 4 неделя. №16.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Научились мы считать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теперь нас не унять.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считаем все подряд: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Три стола и двадцать парт,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Хлопнем восемь раз в ладошки,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Восемь раз пружинят ножки,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 наклона, два поскока…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готовы пол-урока изучать веселый счет. 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(Прыжки на месте)</w:t>
            </w: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B5595F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BD1940" w:rsidRDefault="00BD1940" w:rsidP="001C1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940" w:rsidRPr="00BD1940" w:rsidTr="00BD1940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– 2 неделя. №17 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Вновь у нас физкультминутка. 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Вновь у нас физкультминутка,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Наклонились, ну-ка, ну-ка!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Распрямились, потянулись,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теперь назад прогнулись. 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Разминаем руки, плечи,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Чтоб сидеть нам было легче,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Чтоб писать, читать, считать</w:t>
            </w:r>
            <w:proofErr w:type="gramStart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совсем не уставать.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Голова устала тоже.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Так давайте ей поможем!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Вправо-влево, раз и два.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Думай, думай, голова.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Хоть зарядка коротка,</w:t>
            </w: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Отдохнули мы слегка.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1940" w:rsidRPr="00A27F63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27F6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– 4 неделя. №18.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   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Бабочка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Спал цветок и вдруг проснулся, (Туловище вправо, влево.)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 спать не захотел, (Туловище вперед, назад.)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Шевельнулся, потянулся, (Руки вверх, потянуться.)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Взвился вверх и полетел. (Руки вверх, вправо, влево.)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Солнце утром лишь проснется,</w:t>
            </w:r>
          </w:p>
          <w:p w:rsidR="00BD1940" w:rsidRPr="00BD1940" w:rsidRDefault="00BD1940" w:rsidP="001C1545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Бабочка кружит и вьется. (Покружиться.)</w:t>
            </w:r>
          </w:p>
        </w:tc>
      </w:tr>
    </w:tbl>
    <w:p w:rsidR="00D9653B" w:rsidRPr="00BD1940" w:rsidRDefault="00D9653B" w:rsidP="001C15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9653B" w:rsidRPr="00BD1940" w:rsidSect="00BD1940">
      <w:pgSz w:w="11906" w:h="16838"/>
      <w:pgMar w:top="567" w:right="567" w:bottom="567" w:left="567" w:header="709" w:footer="709" w:gutter="0"/>
      <w:pgBorders w:offsetFrom="page">
        <w:top w:val="weavingStrips" w:sz="12" w:space="10" w:color="00B050"/>
        <w:left w:val="weavingStrips" w:sz="12" w:space="9" w:color="00B050"/>
        <w:bottom w:val="weavingStrips" w:sz="12" w:space="10" w:color="00B050"/>
        <w:right w:val="weavingStrips" w:sz="12" w:space="10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940"/>
    <w:rsid w:val="001707BC"/>
    <w:rsid w:val="001C1545"/>
    <w:rsid w:val="00643518"/>
    <w:rsid w:val="006E560A"/>
    <w:rsid w:val="007A4C50"/>
    <w:rsid w:val="007A69FB"/>
    <w:rsid w:val="007A7DF9"/>
    <w:rsid w:val="00922120"/>
    <w:rsid w:val="00962472"/>
    <w:rsid w:val="00981CD0"/>
    <w:rsid w:val="00A27F63"/>
    <w:rsid w:val="00B442C9"/>
    <w:rsid w:val="00B5595F"/>
    <w:rsid w:val="00BD1940"/>
    <w:rsid w:val="00C860BB"/>
    <w:rsid w:val="00CE767E"/>
    <w:rsid w:val="00D85325"/>
    <w:rsid w:val="00D96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BD194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D1940"/>
  </w:style>
  <w:style w:type="character" w:customStyle="1" w:styleId="c8">
    <w:name w:val="c8"/>
    <w:basedOn w:val="a0"/>
    <w:rsid w:val="00BD1940"/>
  </w:style>
  <w:style w:type="character" w:customStyle="1" w:styleId="c12">
    <w:name w:val="c12"/>
    <w:basedOn w:val="a0"/>
    <w:rsid w:val="00BD1940"/>
  </w:style>
  <w:style w:type="character" w:customStyle="1" w:styleId="c1">
    <w:name w:val="c1"/>
    <w:basedOn w:val="a0"/>
    <w:rsid w:val="00BD1940"/>
  </w:style>
  <w:style w:type="paragraph" w:customStyle="1" w:styleId="c11">
    <w:name w:val="c11"/>
    <w:basedOn w:val="a"/>
    <w:rsid w:val="00BD194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D194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D1940"/>
  </w:style>
  <w:style w:type="paragraph" w:customStyle="1" w:styleId="c22">
    <w:name w:val="c22"/>
    <w:basedOn w:val="a"/>
    <w:rsid w:val="00BD194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BD194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7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F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8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5208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2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02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81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866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49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231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33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5930052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122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7859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9222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662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0734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9948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847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73976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30313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2berega.spb.ru/content/media/pic/std/1000000/718000/717981-9cb3ad6fa5b17c1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2013-01-24T16:50:00Z</cp:lastPrinted>
  <dcterms:created xsi:type="dcterms:W3CDTF">2013-01-24T16:04:00Z</dcterms:created>
  <dcterms:modified xsi:type="dcterms:W3CDTF">2019-01-10T03:57:00Z</dcterms:modified>
</cp:coreProperties>
</file>