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26D" w:rsidRPr="00E0026D" w:rsidRDefault="00E0026D" w:rsidP="00E0026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2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Результат </w:t>
      </w:r>
      <w:r w:rsidRPr="00E0026D">
        <w:rPr>
          <w:rFonts w:ascii="Times New Roman" w:hAnsi="Times New Roman" w:cs="Times New Roman"/>
          <w:b/>
          <w:sz w:val="28"/>
          <w:szCs w:val="28"/>
        </w:rPr>
        <w:t>стартового мониторинга развития детей по усвоению содержания Типовой программы.</w:t>
      </w:r>
    </w:p>
    <w:tbl>
      <w:tblPr>
        <w:tblStyle w:val="a3"/>
        <w:tblW w:w="10797" w:type="dxa"/>
        <w:tblInd w:w="-908" w:type="dxa"/>
        <w:tblLayout w:type="fixed"/>
        <w:tblLook w:val="04A0"/>
      </w:tblPr>
      <w:tblGrid>
        <w:gridCol w:w="449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76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Группы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В них детей</w:t>
            </w:r>
          </w:p>
        </w:tc>
        <w:tc>
          <w:tcPr>
            <w:tcW w:w="1701" w:type="dxa"/>
            <w:gridSpan w:val="3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Здоровье сберегающие навыки</w:t>
            </w:r>
          </w:p>
        </w:tc>
        <w:tc>
          <w:tcPr>
            <w:tcW w:w="1701" w:type="dxa"/>
            <w:gridSpan w:val="3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Коммуникативно-языковые навыки</w:t>
            </w:r>
          </w:p>
        </w:tc>
        <w:tc>
          <w:tcPr>
            <w:tcW w:w="1701" w:type="dxa"/>
            <w:gridSpan w:val="3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Познавательные навыки</w:t>
            </w:r>
          </w:p>
        </w:tc>
        <w:tc>
          <w:tcPr>
            <w:tcW w:w="1701" w:type="dxa"/>
            <w:gridSpan w:val="3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Творческие навыки</w:t>
            </w:r>
          </w:p>
        </w:tc>
        <w:tc>
          <w:tcPr>
            <w:tcW w:w="1701" w:type="dxa"/>
            <w:gridSpan w:val="3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Социальные навыки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высокий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средний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низкий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высокий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средний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низкий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высоий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средний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низкий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высокий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средний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низкий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высоий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средний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низкий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6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Группа раннего возраста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Құншуақ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7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7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7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7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7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</w:tr>
      <w:tr w:rsidR="00E909BB" w:rsidRPr="00E0026D" w:rsidTr="00E0026D">
        <w:tc>
          <w:tcPr>
            <w:tcW w:w="449" w:type="dxa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6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Младшая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Балапан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/</w:t>
            </w:r>
            <w:proofErr w:type="gramEnd"/>
          </w:p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Ласточка)</w:t>
            </w:r>
            <w:proofErr w:type="gramEnd"/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7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7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</w:tr>
      <w:tr w:rsidR="00E909BB" w:rsidRPr="00E0026D" w:rsidTr="00E0026D">
        <w:tc>
          <w:tcPr>
            <w:tcW w:w="449" w:type="dxa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6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Средняя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Ақбота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7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7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7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</w:tr>
      <w:tr w:rsidR="00E909BB" w:rsidRPr="00E0026D" w:rsidTr="00E0026D">
        <w:tc>
          <w:tcPr>
            <w:tcW w:w="449" w:type="dxa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76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Старшая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Гүлдер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909BB" w:rsidRPr="00E0026D" w:rsidTr="00E909BB">
        <w:tc>
          <w:tcPr>
            <w:tcW w:w="449" w:type="dxa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76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Предшкольная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 xml:space="preserve"> группа, класс (Солнышко/</w:t>
            </w:r>
            <w:proofErr w:type="gramEnd"/>
          </w:p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Қарлығаш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  <w:proofErr w:type="gramEnd"/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  <w:p w:rsidR="00E909BB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567" w:type="dxa"/>
            <w:vAlign w:val="center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center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  <w:p w:rsidR="00E909BB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567" w:type="dxa"/>
            <w:vAlign w:val="center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center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  <w:p w:rsidR="00E909BB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567" w:type="dxa"/>
            <w:vAlign w:val="center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center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  <w:p w:rsidR="00E909BB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567" w:type="dxa"/>
            <w:vAlign w:val="center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</w:p>
        </w:tc>
        <w:tc>
          <w:tcPr>
            <w:tcW w:w="567" w:type="dxa"/>
            <w:vAlign w:val="bottom"/>
          </w:tcPr>
          <w:p w:rsidR="00E909BB" w:rsidRPr="00E0026D" w:rsidRDefault="00E909BB" w:rsidP="00E909BB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276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</w:rPr>
              <w:t>1</w:t>
            </w:r>
            <w:r w:rsidRPr="00E0026D">
              <w:rPr>
                <w:rFonts w:ascii="Times New Roman" w:hAnsi="Times New Roman" w:cs="Times New Roman"/>
                <w:lang w:val="kk-KZ"/>
              </w:rPr>
              <w:t>61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  <w:r w:rsidR="009E5495"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8</w:t>
            </w:r>
          </w:p>
        </w:tc>
        <w:tc>
          <w:tcPr>
            <w:tcW w:w="567" w:type="dxa"/>
            <w:vAlign w:val="center"/>
          </w:tcPr>
          <w:p w:rsidR="00E0026D" w:rsidRPr="00E0026D" w:rsidRDefault="009E5495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567" w:type="dxa"/>
            <w:vAlign w:val="center"/>
          </w:tcPr>
          <w:p w:rsidR="00E0026D" w:rsidRPr="00E0026D" w:rsidRDefault="009E5495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  <w:r w:rsidR="009E5495"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567" w:type="dxa"/>
            <w:vAlign w:val="center"/>
          </w:tcPr>
          <w:p w:rsidR="00E0026D" w:rsidRPr="00E0026D" w:rsidRDefault="009E5495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31</w:t>
            </w:r>
          </w:p>
        </w:tc>
        <w:tc>
          <w:tcPr>
            <w:tcW w:w="567" w:type="dxa"/>
            <w:vAlign w:val="center"/>
          </w:tcPr>
          <w:p w:rsidR="00E0026D" w:rsidRPr="00E0026D" w:rsidRDefault="009E5495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10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  <w:r w:rsidR="009E5495">
              <w:rPr>
                <w:rFonts w:ascii="Times New Roman" w:hAnsi="Times New Roman" w:cs="Times New Roman"/>
                <w:color w:val="000000"/>
                <w:lang w:val="kk-KZ"/>
              </w:rPr>
              <w:t>20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3</w:t>
            </w:r>
            <w:r w:rsidR="009E5495"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  <w:tc>
          <w:tcPr>
            <w:tcW w:w="567" w:type="dxa"/>
            <w:vAlign w:val="center"/>
          </w:tcPr>
          <w:p w:rsidR="00E0026D" w:rsidRPr="00E0026D" w:rsidRDefault="009E5495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10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  <w:r w:rsidR="006519EC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  <w:r w:rsidR="006519EC"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</w:p>
        </w:tc>
        <w:tc>
          <w:tcPr>
            <w:tcW w:w="567" w:type="dxa"/>
            <w:vAlign w:val="center"/>
          </w:tcPr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8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  <w:r w:rsidR="006519EC">
              <w:rPr>
                <w:rFonts w:ascii="Times New Roman" w:hAnsi="Times New Roman" w:cs="Times New Roman"/>
                <w:color w:val="000000"/>
                <w:lang w:val="kk-KZ"/>
              </w:rPr>
              <w:t>22</w:t>
            </w:r>
          </w:p>
        </w:tc>
        <w:tc>
          <w:tcPr>
            <w:tcW w:w="567" w:type="dxa"/>
            <w:vAlign w:val="center"/>
          </w:tcPr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30</w:t>
            </w:r>
          </w:p>
        </w:tc>
        <w:tc>
          <w:tcPr>
            <w:tcW w:w="567" w:type="dxa"/>
            <w:vAlign w:val="center"/>
          </w:tcPr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9</w:t>
            </w:r>
          </w:p>
        </w:tc>
      </w:tr>
    </w:tbl>
    <w:p w:rsidR="00E0026D" w:rsidRPr="00E0026D" w:rsidRDefault="00E0026D" w:rsidP="00E0026D">
      <w:pPr>
        <w:pStyle w:val="a4"/>
        <w:rPr>
          <w:rFonts w:ascii="Times New Roman" w:hAnsi="Times New Roman" w:cs="Times New Roman"/>
          <w:lang w:val="kk-KZ"/>
        </w:rPr>
      </w:pPr>
    </w:p>
    <w:p w:rsidR="00E0026D" w:rsidRPr="00E0026D" w:rsidRDefault="00E0026D" w:rsidP="00E0026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26D">
        <w:rPr>
          <w:rFonts w:ascii="Times New Roman" w:hAnsi="Times New Roman" w:cs="Times New Roman"/>
          <w:b/>
          <w:sz w:val="28"/>
          <w:szCs w:val="28"/>
        </w:rPr>
        <w:t>Сводный отчет</w:t>
      </w:r>
    </w:p>
    <w:p w:rsidR="00E0026D" w:rsidRPr="00E0026D" w:rsidRDefault="00E0026D" w:rsidP="00E0026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26D">
        <w:rPr>
          <w:rFonts w:ascii="Times New Roman" w:hAnsi="Times New Roman" w:cs="Times New Roman"/>
          <w:b/>
          <w:sz w:val="28"/>
          <w:szCs w:val="28"/>
        </w:rPr>
        <w:t xml:space="preserve">О результатах </w:t>
      </w:r>
      <w:r w:rsidRPr="00E0026D">
        <w:rPr>
          <w:rFonts w:ascii="Times New Roman" w:hAnsi="Times New Roman" w:cs="Times New Roman"/>
          <w:b/>
          <w:sz w:val="28"/>
          <w:szCs w:val="28"/>
          <w:lang w:val="kk-KZ"/>
        </w:rPr>
        <w:t>стартового</w:t>
      </w:r>
      <w:r w:rsidRPr="00E0026D">
        <w:rPr>
          <w:rFonts w:ascii="Times New Roman" w:hAnsi="Times New Roman" w:cs="Times New Roman"/>
          <w:b/>
          <w:sz w:val="28"/>
          <w:szCs w:val="28"/>
        </w:rPr>
        <w:t xml:space="preserve"> мониторинга по отслеживанию развития умений и навыков детей</w:t>
      </w:r>
    </w:p>
    <w:p w:rsidR="00E0026D" w:rsidRPr="00E0026D" w:rsidRDefault="00E0026D" w:rsidP="00E0026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26D">
        <w:rPr>
          <w:rFonts w:ascii="Times New Roman" w:hAnsi="Times New Roman" w:cs="Times New Roman"/>
          <w:b/>
          <w:sz w:val="28"/>
          <w:szCs w:val="28"/>
        </w:rPr>
        <w:t>На 2022-2023 учебный год.</w:t>
      </w:r>
    </w:p>
    <w:tbl>
      <w:tblPr>
        <w:tblStyle w:val="a3"/>
        <w:tblW w:w="0" w:type="auto"/>
        <w:tblLook w:val="04A0"/>
      </w:tblPr>
      <w:tblGrid>
        <w:gridCol w:w="474"/>
        <w:gridCol w:w="2680"/>
        <w:gridCol w:w="1739"/>
        <w:gridCol w:w="1543"/>
        <w:gridCol w:w="1543"/>
        <w:gridCol w:w="1592"/>
      </w:tblGrid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Название группы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Количество детей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1 уровень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2 уровень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3 уровень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Группа раннего возраста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Құншуақ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  <w:r w:rsidR="006519EC"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Младшая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Балапан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/</w:t>
            </w:r>
            <w:proofErr w:type="gramEnd"/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Ласточка)</w:t>
            </w:r>
            <w:proofErr w:type="gramEnd"/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Средняя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Ақбота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Старшая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Гүлдер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Предшкольная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 xml:space="preserve"> группа, класс (Солнышко/</w:t>
            </w:r>
            <w:proofErr w:type="gramEnd"/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Қарлығаш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  <w:proofErr w:type="gramEnd"/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38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</w:rPr>
              <w:t>1</w:t>
            </w:r>
            <w:r w:rsidRPr="00E0026D">
              <w:rPr>
                <w:rFonts w:ascii="Times New Roman" w:hAnsi="Times New Roman" w:cs="Times New Roman"/>
                <w:lang w:val="kk-KZ"/>
              </w:rPr>
              <w:t>61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</w:rPr>
              <w:t>1</w:t>
            </w:r>
            <w:r w:rsidR="006519EC">
              <w:rPr>
                <w:rFonts w:ascii="Times New Roman" w:hAnsi="Times New Roman" w:cs="Times New Roman"/>
                <w:lang w:val="kk-KZ"/>
              </w:rPr>
              <w:t>2</w:t>
            </w:r>
            <w:r w:rsidRPr="00E0026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3</w:t>
            </w:r>
            <w:r w:rsidR="006519EC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 xml:space="preserve">Доля детей с </w:t>
            </w:r>
            <w:r w:rsidRPr="00E0026D">
              <w:rPr>
                <w:rFonts w:ascii="Times New Roman" w:hAnsi="Times New Roman" w:cs="Times New Roman"/>
                <w:lang w:val="kk-KZ"/>
              </w:rPr>
              <w:t>высоким</w:t>
            </w:r>
            <w:r w:rsidRPr="00E0026D">
              <w:rPr>
                <w:rFonts w:ascii="Times New Roman" w:hAnsi="Times New Roman" w:cs="Times New Roman"/>
              </w:rPr>
              <w:t xml:space="preserve"> уровнем </w:t>
            </w:r>
          </w:p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76</w:t>
            </w:r>
            <w:r w:rsidR="00E0026D" w:rsidRPr="00E0026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Доля детей со средним уровнем</w:t>
            </w:r>
          </w:p>
          <w:p w:rsidR="00E0026D" w:rsidRPr="00E0026D" w:rsidRDefault="006519EC" w:rsidP="00E0026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  <w:r w:rsidR="00E0026D" w:rsidRPr="00E0026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 xml:space="preserve">Доля детей с </w:t>
            </w:r>
            <w:r w:rsidRPr="00E0026D">
              <w:rPr>
                <w:rFonts w:ascii="Times New Roman" w:hAnsi="Times New Roman" w:cs="Times New Roman"/>
                <w:lang w:val="kk-KZ"/>
              </w:rPr>
              <w:t>низким</w:t>
            </w:r>
            <w:r w:rsidRPr="00E0026D">
              <w:rPr>
                <w:rFonts w:ascii="Times New Roman" w:hAnsi="Times New Roman" w:cs="Times New Roman"/>
              </w:rPr>
              <w:t xml:space="preserve"> уровнем</w:t>
            </w:r>
          </w:p>
          <w:p w:rsidR="00E0026D" w:rsidRPr="00E0026D" w:rsidRDefault="005A147D" w:rsidP="00E0026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E0026D" w:rsidRPr="00E0026D">
              <w:rPr>
                <w:rFonts w:ascii="Times New Roman" w:hAnsi="Times New Roman" w:cs="Times New Roman"/>
              </w:rPr>
              <w:t xml:space="preserve">% </w:t>
            </w:r>
          </w:p>
        </w:tc>
      </w:tr>
    </w:tbl>
    <w:p w:rsidR="00E0026D" w:rsidRDefault="00E0026D" w:rsidP="00E0026D">
      <w:pPr>
        <w:pStyle w:val="a4"/>
        <w:rPr>
          <w:rFonts w:ascii="Times New Roman" w:hAnsi="Times New Roman" w:cs="Times New Roman"/>
          <w:lang w:val="kk-KZ"/>
        </w:rPr>
      </w:pPr>
    </w:p>
    <w:p w:rsidR="00E0026D" w:rsidRPr="00E0026D" w:rsidRDefault="00E0026D" w:rsidP="00E0026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26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Результат </w:t>
      </w:r>
      <w:r>
        <w:rPr>
          <w:rFonts w:ascii="Times New Roman" w:hAnsi="Times New Roman" w:cs="Times New Roman"/>
          <w:b/>
          <w:sz w:val="28"/>
          <w:szCs w:val="28"/>
        </w:rPr>
        <w:t>промежуточного</w:t>
      </w:r>
      <w:r w:rsidRPr="00E0026D">
        <w:rPr>
          <w:rFonts w:ascii="Times New Roman" w:hAnsi="Times New Roman" w:cs="Times New Roman"/>
          <w:b/>
          <w:sz w:val="28"/>
          <w:szCs w:val="28"/>
        </w:rPr>
        <w:t xml:space="preserve"> мониторинга развития детей по усвоению содержания Типовой программы.</w:t>
      </w:r>
    </w:p>
    <w:tbl>
      <w:tblPr>
        <w:tblStyle w:val="a3"/>
        <w:tblW w:w="10797" w:type="dxa"/>
        <w:tblInd w:w="-908" w:type="dxa"/>
        <w:tblLayout w:type="fixed"/>
        <w:tblLook w:val="04A0"/>
      </w:tblPr>
      <w:tblGrid>
        <w:gridCol w:w="449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76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Группы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В них детей</w:t>
            </w:r>
          </w:p>
        </w:tc>
        <w:tc>
          <w:tcPr>
            <w:tcW w:w="1701" w:type="dxa"/>
            <w:gridSpan w:val="3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Здоровье сберегающие навыки</w:t>
            </w:r>
          </w:p>
        </w:tc>
        <w:tc>
          <w:tcPr>
            <w:tcW w:w="1701" w:type="dxa"/>
            <w:gridSpan w:val="3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Коммуникативно-языковые навыки</w:t>
            </w:r>
          </w:p>
        </w:tc>
        <w:tc>
          <w:tcPr>
            <w:tcW w:w="1701" w:type="dxa"/>
            <w:gridSpan w:val="3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Познавательные навыки</w:t>
            </w:r>
          </w:p>
        </w:tc>
        <w:tc>
          <w:tcPr>
            <w:tcW w:w="1701" w:type="dxa"/>
            <w:gridSpan w:val="3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Творческие навыки</w:t>
            </w:r>
          </w:p>
        </w:tc>
        <w:tc>
          <w:tcPr>
            <w:tcW w:w="1701" w:type="dxa"/>
            <w:gridSpan w:val="3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Социальные навыки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высокий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средний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низкий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высокий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средний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низкий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высоий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средний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низкий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высокий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средний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низкий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высоий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средний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низкий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6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Группа раннего возраста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Құншуақ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9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9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10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10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6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Младшая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Балапан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/</w:t>
            </w:r>
            <w:proofErr w:type="gramEnd"/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Ласточка)</w:t>
            </w:r>
            <w:proofErr w:type="gramEnd"/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6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Средняя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Ақбота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19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19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76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Старшая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Гүлдер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76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Предшкольная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 xml:space="preserve"> группа, класс (Солнышко/</w:t>
            </w:r>
            <w:proofErr w:type="gramEnd"/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Қарлығаш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  <w:proofErr w:type="gramEnd"/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276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</w:rPr>
              <w:t>1</w:t>
            </w:r>
            <w:r w:rsidRPr="00E0026D">
              <w:rPr>
                <w:rFonts w:ascii="Times New Roman" w:hAnsi="Times New Roman" w:cs="Times New Roman"/>
                <w:lang w:val="kk-KZ"/>
              </w:rPr>
              <w:t>61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38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8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30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24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31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23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32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22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33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21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</w:p>
        </w:tc>
      </w:tr>
    </w:tbl>
    <w:p w:rsidR="00E0026D" w:rsidRPr="00E0026D" w:rsidRDefault="00E0026D" w:rsidP="00E0026D">
      <w:pPr>
        <w:pStyle w:val="a4"/>
        <w:rPr>
          <w:rFonts w:ascii="Times New Roman" w:hAnsi="Times New Roman" w:cs="Times New Roman"/>
          <w:lang w:val="kk-KZ"/>
        </w:rPr>
      </w:pPr>
    </w:p>
    <w:p w:rsidR="00E0026D" w:rsidRPr="00E0026D" w:rsidRDefault="00E0026D" w:rsidP="00E0026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26D">
        <w:rPr>
          <w:rFonts w:ascii="Times New Roman" w:hAnsi="Times New Roman" w:cs="Times New Roman"/>
          <w:b/>
          <w:sz w:val="28"/>
          <w:szCs w:val="28"/>
        </w:rPr>
        <w:t>Сводный отчет</w:t>
      </w:r>
    </w:p>
    <w:p w:rsidR="00E0026D" w:rsidRPr="00E0026D" w:rsidRDefault="00E0026D" w:rsidP="00E0026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26D">
        <w:rPr>
          <w:rFonts w:ascii="Times New Roman" w:hAnsi="Times New Roman" w:cs="Times New Roman"/>
          <w:b/>
          <w:sz w:val="28"/>
          <w:szCs w:val="28"/>
        </w:rPr>
        <w:t xml:space="preserve">О результатах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промежуточного</w:t>
      </w:r>
      <w:r w:rsidRPr="00E0026D">
        <w:rPr>
          <w:rFonts w:ascii="Times New Roman" w:hAnsi="Times New Roman" w:cs="Times New Roman"/>
          <w:b/>
          <w:sz w:val="28"/>
          <w:szCs w:val="28"/>
        </w:rPr>
        <w:t xml:space="preserve"> мониторинга по отслеживанию развития умений и навыков детей</w:t>
      </w:r>
    </w:p>
    <w:p w:rsidR="00E0026D" w:rsidRPr="00E0026D" w:rsidRDefault="00E0026D" w:rsidP="00E0026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26D">
        <w:rPr>
          <w:rFonts w:ascii="Times New Roman" w:hAnsi="Times New Roman" w:cs="Times New Roman"/>
          <w:b/>
          <w:sz w:val="28"/>
          <w:szCs w:val="28"/>
        </w:rPr>
        <w:t>На 2022-2023 учебный год.</w:t>
      </w:r>
    </w:p>
    <w:tbl>
      <w:tblPr>
        <w:tblStyle w:val="a3"/>
        <w:tblW w:w="0" w:type="auto"/>
        <w:tblLook w:val="04A0"/>
      </w:tblPr>
      <w:tblGrid>
        <w:gridCol w:w="474"/>
        <w:gridCol w:w="2680"/>
        <w:gridCol w:w="1739"/>
        <w:gridCol w:w="1543"/>
        <w:gridCol w:w="1543"/>
        <w:gridCol w:w="1592"/>
      </w:tblGrid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Название группы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Количество детей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1 уровень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2 уровень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3 уровень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Группа раннего возраста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Құншуақ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  <w:r w:rsidR="006519EC"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Младшая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Балапан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/</w:t>
            </w:r>
            <w:proofErr w:type="gramEnd"/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Ласточка)</w:t>
            </w:r>
            <w:proofErr w:type="gramEnd"/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Средняя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Ақбота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Старшая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Гүлдер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Предшкольная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 xml:space="preserve"> группа, класс (Солнышко/</w:t>
            </w:r>
            <w:proofErr w:type="gramEnd"/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Қарлығаш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  <w:proofErr w:type="gramEnd"/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</w:rPr>
              <w:t>1</w:t>
            </w:r>
            <w:r w:rsidRPr="00E0026D">
              <w:rPr>
                <w:rFonts w:ascii="Times New Roman" w:hAnsi="Times New Roman" w:cs="Times New Roman"/>
                <w:lang w:val="kk-KZ"/>
              </w:rPr>
              <w:t>61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</w:rPr>
              <w:t>1</w:t>
            </w:r>
            <w:r w:rsidRPr="00E0026D"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7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 xml:space="preserve">Доля детей с </w:t>
            </w:r>
            <w:r w:rsidRPr="00E0026D">
              <w:rPr>
                <w:rFonts w:ascii="Times New Roman" w:hAnsi="Times New Roman" w:cs="Times New Roman"/>
                <w:lang w:val="kk-KZ"/>
              </w:rPr>
              <w:t>высоким</w:t>
            </w:r>
            <w:r w:rsidRPr="00E0026D">
              <w:rPr>
                <w:rFonts w:ascii="Times New Roman" w:hAnsi="Times New Roman" w:cs="Times New Roman"/>
              </w:rPr>
              <w:t xml:space="preserve"> уровнем </w:t>
            </w: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82</w:t>
            </w:r>
            <w:r w:rsidRPr="00E0026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Доля детей со средним уровнем</w:t>
            </w: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14</w:t>
            </w:r>
            <w:r w:rsidRPr="00E0026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 xml:space="preserve">Доля детей с </w:t>
            </w:r>
            <w:r w:rsidRPr="00E0026D">
              <w:rPr>
                <w:rFonts w:ascii="Times New Roman" w:hAnsi="Times New Roman" w:cs="Times New Roman"/>
                <w:lang w:val="kk-KZ"/>
              </w:rPr>
              <w:t>низким</w:t>
            </w:r>
            <w:r w:rsidRPr="00E0026D">
              <w:rPr>
                <w:rFonts w:ascii="Times New Roman" w:hAnsi="Times New Roman" w:cs="Times New Roman"/>
              </w:rPr>
              <w:t xml:space="preserve"> уровнем</w:t>
            </w: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4</w:t>
            </w:r>
            <w:r w:rsidRPr="00E0026D">
              <w:rPr>
                <w:rFonts w:ascii="Times New Roman" w:hAnsi="Times New Roman" w:cs="Times New Roman"/>
              </w:rPr>
              <w:t xml:space="preserve">% </w:t>
            </w:r>
          </w:p>
        </w:tc>
      </w:tr>
    </w:tbl>
    <w:p w:rsidR="00E0026D" w:rsidRPr="00E0026D" w:rsidRDefault="00E0026D" w:rsidP="00E0026D">
      <w:pPr>
        <w:pStyle w:val="a4"/>
        <w:rPr>
          <w:rFonts w:ascii="Times New Roman" w:hAnsi="Times New Roman" w:cs="Times New Roman"/>
        </w:rPr>
      </w:pPr>
    </w:p>
    <w:p w:rsidR="00E0026D" w:rsidRPr="00E0026D" w:rsidRDefault="00E0026D" w:rsidP="00E0026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26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Результат итогового</w:t>
      </w:r>
      <w:r w:rsidRPr="00E0026D">
        <w:rPr>
          <w:rFonts w:ascii="Times New Roman" w:hAnsi="Times New Roman" w:cs="Times New Roman"/>
          <w:b/>
          <w:sz w:val="28"/>
          <w:szCs w:val="28"/>
        </w:rPr>
        <w:t xml:space="preserve"> мониторинга развития детей по усвоению содержания Типовой программы.</w:t>
      </w:r>
    </w:p>
    <w:tbl>
      <w:tblPr>
        <w:tblStyle w:val="a3"/>
        <w:tblW w:w="10797" w:type="dxa"/>
        <w:tblInd w:w="-908" w:type="dxa"/>
        <w:tblLayout w:type="fixed"/>
        <w:tblLook w:val="04A0"/>
      </w:tblPr>
      <w:tblGrid>
        <w:gridCol w:w="449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76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Группы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В них детей</w:t>
            </w:r>
          </w:p>
        </w:tc>
        <w:tc>
          <w:tcPr>
            <w:tcW w:w="1701" w:type="dxa"/>
            <w:gridSpan w:val="3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Здоровье сберегающие навыки</w:t>
            </w:r>
          </w:p>
        </w:tc>
        <w:tc>
          <w:tcPr>
            <w:tcW w:w="1701" w:type="dxa"/>
            <w:gridSpan w:val="3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Коммуникативно-языковые навыки</w:t>
            </w:r>
          </w:p>
        </w:tc>
        <w:tc>
          <w:tcPr>
            <w:tcW w:w="1701" w:type="dxa"/>
            <w:gridSpan w:val="3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Познавательные навыки</w:t>
            </w:r>
          </w:p>
        </w:tc>
        <w:tc>
          <w:tcPr>
            <w:tcW w:w="1701" w:type="dxa"/>
            <w:gridSpan w:val="3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Творческие навыки</w:t>
            </w:r>
          </w:p>
        </w:tc>
        <w:tc>
          <w:tcPr>
            <w:tcW w:w="1701" w:type="dxa"/>
            <w:gridSpan w:val="3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Социальные навыки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высокий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средний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низкий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высокий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средний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низкий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высоий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средний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низкий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высокий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средний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низкий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высоий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средний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низкий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6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Группа раннего возраста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Құншуақ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6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Младшая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Балапан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/</w:t>
            </w:r>
            <w:proofErr w:type="gramEnd"/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Ласточка)</w:t>
            </w:r>
            <w:proofErr w:type="gramEnd"/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6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Средняя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Ақбота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76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Старшая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Гүлдер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76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Предшкольная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 xml:space="preserve"> группа, класс (Солнышко/</w:t>
            </w:r>
            <w:proofErr w:type="gramEnd"/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Қарлығаш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  <w:proofErr w:type="gramEnd"/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vAlign w:val="bottom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0026D" w:rsidRPr="00E0026D" w:rsidTr="00E0026D">
        <w:tc>
          <w:tcPr>
            <w:tcW w:w="449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276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567" w:type="dxa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</w:rPr>
              <w:t>1</w:t>
            </w:r>
            <w:r w:rsidRPr="00E0026D">
              <w:rPr>
                <w:rFonts w:ascii="Times New Roman" w:hAnsi="Times New Roman" w:cs="Times New Roman"/>
                <w:lang w:val="kk-KZ"/>
              </w:rPr>
              <w:t>64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148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146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567" w:type="dxa"/>
            <w:vAlign w:val="center"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</w:tbl>
    <w:p w:rsidR="00E0026D" w:rsidRPr="00E0026D" w:rsidRDefault="00E0026D" w:rsidP="00E0026D">
      <w:pPr>
        <w:pStyle w:val="a4"/>
        <w:rPr>
          <w:rFonts w:ascii="Times New Roman" w:hAnsi="Times New Roman" w:cs="Times New Roman"/>
          <w:lang w:val="kk-KZ"/>
        </w:rPr>
      </w:pPr>
    </w:p>
    <w:p w:rsidR="00E0026D" w:rsidRPr="00E0026D" w:rsidRDefault="00E0026D" w:rsidP="00E0026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26D">
        <w:rPr>
          <w:rFonts w:ascii="Times New Roman" w:hAnsi="Times New Roman" w:cs="Times New Roman"/>
          <w:b/>
          <w:sz w:val="28"/>
          <w:szCs w:val="28"/>
        </w:rPr>
        <w:t>Сводный отчет</w:t>
      </w:r>
    </w:p>
    <w:p w:rsidR="00E0026D" w:rsidRPr="00E0026D" w:rsidRDefault="00E0026D" w:rsidP="00E0026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26D">
        <w:rPr>
          <w:rFonts w:ascii="Times New Roman" w:hAnsi="Times New Roman" w:cs="Times New Roman"/>
          <w:b/>
          <w:sz w:val="28"/>
          <w:szCs w:val="28"/>
        </w:rPr>
        <w:t>О результатах итогового мониторинга по отслеживанию развития умений и навыков детей</w:t>
      </w:r>
    </w:p>
    <w:p w:rsidR="00E0026D" w:rsidRPr="00E0026D" w:rsidRDefault="00E0026D" w:rsidP="00E0026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26D">
        <w:rPr>
          <w:rFonts w:ascii="Times New Roman" w:hAnsi="Times New Roman" w:cs="Times New Roman"/>
          <w:b/>
          <w:sz w:val="28"/>
          <w:szCs w:val="28"/>
        </w:rPr>
        <w:t>На 2022-2023 учебный год.</w:t>
      </w:r>
    </w:p>
    <w:tbl>
      <w:tblPr>
        <w:tblStyle w:val="a3"/>
        <w:tblW w:w="0" w:type="auto"/>
        <w:tblLook w:val="04A0"/>
      </w:tblPr>
      <w:tblGrid>
        <w:gridCol w:w="474"/>
        <w:gridCol w:w="2680"/>
        <w:gridCol w:w="1739"/>
        <w:gridCol w:w="1543"/>
        <w:gridCol w:w="1543"/>
        <w:gridCol w:w="1592"/>
      </w:tblGrid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Название группы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Количество детей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1 уровень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2 уровень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3 уровень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Группа раннего возраста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Құншуақ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0026D">
              <w:rPr>
                <w:rFonts w:ascii="Times New Roman" w:hAnsi="Times New Roman" w:cs="Times New Roman"/>
                <w:color w:val="000000"/>
                <w:lang w:val="kk-KZ"/>
              </w:rPr>
              <w:t>18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Младшая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Балапан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/</w:t>
            </w:r>
            <w:proofErr w:type="gramEnd"/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Ласточка)</w:t>
            </w:r>
            <w:proofErr w:type="gramEnd"/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44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Средняя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Ақбота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Старшая группа (</w:t>
            </w:r>
            <w:proofErr w:type="spellStart"/>
            <w:r w:rsidRPr="00E0026D">
              <w:rPr>
                <w:rFonts w:ascii="Times New Roman" w:hAnsi="Times New Roman" w:cs="Times New Roman"/>
                <w:color w:val="000000"/>
              </w:rPr>
              <w:t>Гүлдер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Предшкольная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 xml:space="preserve"> группа, класс (Солнышко/</w:t>
            </w:r>
            <w:proofErr w:type="gramEnd"/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0026D">
              <w:rPr>
                <w:rFonts w:ascii="Times New Roman" w:hAnsi="Times New Roman" w:cs="Times New Roman"/>
                <w:color w:val="000000"/>
              </w:rPr>
              <w:t>Қарлығаш</w:t>
            </w:r>
            <w:proofErr w:type="spellEnd"/>
            <w:r w:rsidRPr="00E0026D">
              <w:rPr>
                <w:rFonts w:ascii="Times New Roman" w:hAnsi="Times New Roman" w:cs="Times New Roman"/>
                <w:color w:val="000000"/>
              </w:rPr>
              <w:t>)</w:t>
            </w:r>
            <w:proofErr w:type="gramEnd"/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E0026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43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</w:rPr>
              <w:t>1</w:t>
            </w:r>
            <w:r w:rsidRPr="00E0026D">
              <w:rPr>
                <w:rFonts w:ascii="Times New Roman" w:hAnsi="Times New Roman" w:cs="Times New Roman"/>
                <w:lang w:val="kk-KZ"/>
              </w:rPr>
              <w:t>64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</w:rPr>
              <w:t>1</w:t>
            </w:r>
            <w:r w:rsidRPr="00E0026D">
              <w:rPr>
                <w:rFonts w:ascii="Times New Roman" w:hAnsi="Times New Roman" w:cs="Times New Roman"/>
                <w:lang w:val="kk-KZ"/>
              </w:rPr>
              <w:t>47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4</w:t>
            </w:r>
          </w:p>
        </w:tc>
      </w:tr>
      <w:tr w:rsidR="00E0026D" w:rsidRPr="00E0026D" w:rsidTr="00E0026D"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 xml:space="preserve">Доля детей с </w:t>
            </w:r>
            <w:r w:rsidRPr="00E0026D">
              <w:rPr>
                <w:rFonts w:ascii="Times New Roman" w:hAnsi="Times New Roman" w:cs="Times New Roman"/>
                <w:lang w:val="kk-KZ"/>
              </w:rPr>
              <w:t>высоким</w:t>
            </w:r>
            <w:r w:rsidRPr="00E0026D">
              <w:rPr>
                <w:rFonts w:ascii="Times New Roman" w:hAnsi="Times New Roman" w:cs="Times New Roman"/>
              </w:rPr>
              <w:t xml:space="preserve"> уровнем </w:t>
            </w: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90</w:t>
            </w:r>
            <w:r w:rsidRPr="00E0026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Доля детей со средним уровнем</w:t>
            </w: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</w:rPr>
              <w:t xml:space="preserve">Доля детей с </w:t>
            </w:r>
            <w:r w:rsidRPr="00E0026D">
              <w:rPr>
                <w:rFonts w:ascii="Times New Roman" w:hAnsi="Times New Roman" w:cs="Times New Roman"/>
                <w:lang w:val="kk-KZ"/>
              </w:rPr>
              <w:t>низким</w:t>
            </w:r>
            <w:r w:rsidRPr="00E0026D">
              <w:rPr>
                <w:rFonts w:ascii="Times New Roman" w:hAnsi="Times New Roman" w:cs="Times New Roman"/>
              </w:rPr>
              <w:t xml:space="preserve"> уровнем</w:t>
            </w:r>
          </w:p>
          <w:p w:rsidR="00E0026D" w:rsidRPr="00E0026D" w:rsidRDefault="00E0026D" w:rsidP="00E0026D">
            <w:pPr>
              <w:pStyle w:val="a4"/>
              <w:rPr>
                <w:rFonts w:ascii="Times New Roman" w:hAnsi="Times New Roman" w:cs="Times New Roman"/>
              </w:rPr>
            </w:pPr>
            <w:r w:rsidRPr="00E0026D">
              <w:rPr>
                <w:rFonts w:ascii="Times New Roman" w:hAnsi="Times New Roman" w:cs="Times New Roman"/>
                <w:lang w:val="kk-KZ"/>
              </w:rPr>
              <w:t>2</w:t>
            </w:r>
            <w:r w:rsidRPr="00E0026D">
              <w:rPr>
                <w:rFonts w:ascii="Times New Roman" w:hAnsi="Times New Roman" w:cs="Times New Roman"/>
              </w:rPr>
              <w:t xml:space="preserve">% </w:t>
            </w:r>
          </w:p>
        </w:tc>
      </w:tr>
    </w:tbl>
    <w:p w:rsidR="00E0026D" w:rsidRPr="00E0026D" w:rsidRDefault="00E0026D" w:rsidP="00E0026D">
      <w:pPr>
        <w:pStyle w:val="a4"/>
        <w:rPr>
          <w:rFonts w:ascii="Times New Roman" w:hAnsi="Times New Roman" w:cs="Times New Roman"/>
        </w:rPr>
      </w:pPr>
    </w:p>
    <w:sectPr w:rsidR="00E0026D" w:rsidRPr="00E0026D" w:rsidSect="00E0026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E0026D"/>
    <w:rsid w:val="005A147D"/>
    <w:rsid w:val="006519EC"/>
    <w:rsid w:val="007225DA"/>
    <w:rsid w:val="009E5495"/>
    <w:rsid w:val="00BE2094"/>
    <w:rsid w:val="00E0026D"/>
    <w:rsid w:val="00E90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026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0026D"/>
    <w:pPr>
      <w:spacing w:after="0" w:line="240" w:lineRule="auto"/>
    </w:pPr>
    <w:rPr>
      <w:lang w:eastAsia="en-US"/>
    </w:rPr>
  </w:style>
  <w:style w:type="character" w:customStyle="1" w:styleId="a5">
    <w:name w:val="Без интервала Знак"/>
    <w:basedOn w:val="a0"/>
    <w:link w:val="a4"/>
    <w:uiPriority w:val="1"/>
    <w:rsid w:val="00E0026D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2023-06-16T03:34:00Z</dcterms:created>
  <dcterms:modified xsi:type="dcterms:W3CDTF">2023-06-16T06:39:00Z</dcterms:modified>
</cp:coreProperties>
</file>