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02" w:rsidRPr="00FD3702" w:rsidRDefault="00FD3702" w:rsidP="00FD3702">
      <w:pPr>
        <w:shd w:val="clear" w:color="auto" w:fill="FFFFFF"/>
        <w:spacing w:after="0" w:line="563" w:lineRule="atLeast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FD3702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Родительское собрание на тему «Безопасность детей в наших руках»</w:t>
      </w:r>
    </w:p>
    <w:p w:rsidR="00FD3702" w:rsidRPr="00FD3702" w:rsidRDefault="00FD3702" w:rsidP="00FD3702">
      <w:pPr>
        <w:shd w:val="clear" w:color="auto" w:fill="FFFFFF"/>
        <w:spacing w:after="0" w:line="240" w:lineRule="atLeast"/>
        <w:textAlignment w:val="center"/>
        <w:rPr>
          <w:rFonts w:ascii="Verdana" w:eastAsia="Times New Roman" w:hAnsi="Verdana" w:cs="Times New Roman"/>
          <w:color w:val="888888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888888"/>
          <w:sz w:val="21"/>
          <w:szCs w:val="21"/>
          <w:lang w:eastAsia="ru-RU"/>
        </w:rPr>
        <w:t> 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Цель: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повысить педагогическую  грамотность родителей в вопросах безопасности жизнедеятельности детей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Задачи: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сформировать знания родителей о возможных опасностях для ребёнка дошкольного возраста;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вызвать  у родителей чувства ответственности за безопасность своего ребёнка.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Ход: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Уважаемые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родители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Сегодня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мы поговорим о безопасности наших 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Самое ценное в жизни взрослых – это дети. Зачастую,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наших 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подстерегает множество опасностей, и ребёнок, попадая в различные жизненные ситуации - может просто растеряться. Задача нас, взрослых, - остерегать и защищать ребенка, правильно подготовить его к встрече с различными сложными, а порой и опасными жизненными ситуациями.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Все мы - педагоги и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родители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пытаемся ответить на вопрос: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«Как обеспечить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безопасность и здоровье наших детей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?»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Давайте вместе постараемся найти ответ на него.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(Родителям предлагается заполнить анкеты «Безопасность Вашего ребенка»).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Скажите, что такое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?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(ответы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родителей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)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 - усвоенные знания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это умение вести себя правильно в различных ситуациях, умение применять эти знания на практике.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 – это образ жизни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который гарантирует здоровье и счастливое будущее.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обеспечение сохранности от угроз жизни и здоровья человека.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Тема детской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актуальна в любой день и час.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Как вы думаете, что должны делать мы - взрослые, чтобы обеспечить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 своих 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?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(Ответы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родителей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)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1) Надо дать детям необходимую сумму знаний об общепринятых нормах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безопасного поведения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2) Научить адекватно, осознанно действовать в той или иной обстановке, помочь детям овладеть элементарными навыками поведения дома, на улице, в парке, в транспорте.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3) Развить у дошкольников самостоятельность и ответственность.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 второй младшей группе, перед педагогами стоят следующие цели и задачи:</w:t>
      </w:r>
    </w:p>
    <w:p w:rsidR="00FD3702" w:rsidRPr="00FD3702" w:rsidRDefault="00FD3702" w:rsidP="00FD3702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Дать детям элементарные представления о правилах дорожного движения: автомобили ездят по дороге (проезжей части); светофор регулирует движение транспорта и пешеходов; на красный свет светофора нужно стоять, на зеленый - двигаться; переходить улицу можно только со взрослым, крепко держась за руку.</w:t>
      </w:r>
    </w:p>
    <w:p w:rsidR="00FD3702" w:rsidRPr="00FD3702" w:rsidRDefault="00FD3702" w:rsidP="00FD3702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Знакомить с элементарными правилами поведения в детском саду: играть с детьми, не мешая им и не причиняя боль; уходить из детского сада только с родителями; не разговаривать и не брать предметы и угощение у незнакомых людей и т.д.</w:t>
      </w:r>
    </w:p>
    <w:p w:rsidR="00FD3702" w:rsidRPr="00FD3702" w:rsidRDefault="00FD3702" w:rsidP="00FD3702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Учить детей правилам безопасного передвижения в помещении: быть осторожными при спуске и подъеме по лестнице; держаться за перила.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Воспитатель: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Задача взрослых состоит в том, чтобы подготовить ребёнка к встрече с различными сложными, а порой опасными жизненными ситуациями. Уже с дошкольного возраста надо учить ребёнка правильному поведению в чрезвычайной ситуации.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период дошкольного детства ребенок знакомится с большим количеством правил, норм, предостережений, требований. Нередко в силу различных причин их выполнение оказывается малоэффективным. Определяя основное содержание и направление развития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детей, мы с Вами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должны выделить такие правила поведения, которые должны выполнять дети неукоснительно, так как от этого зависит их здоровье и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безопасность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Эти правила нам с Вами следует подробно разъяснять детям и следить за их выполнением.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Расскажите, каким правилам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вы больше всего уделяете внимание и учите своего ребенка?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(ответы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родителей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)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Опасности можно разделить на несколько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групп: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и другие люди.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Основная мысль этого направления: ребёнок должен помнить, что именно может быть опасно в общении с незнакомыми людьми.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и природа.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Задача взрослых по этому направлению: рассказать детям о взаимосвязи и взаимозависимости всех проблемных объектов: стихийные явления природы, которые представляют угрозу для жизни (ураганы, наводнения, сели и др. явления природы - гроза, туман, гололед, жара, холод и др., растения - ядовитые грибы и ягоды, животные - опасности при контакте с ними; поведение на воде, в лесу).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дома.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В этом направлении рассматриваются вопросы, связанные с предметами домашнего быта</w:t>
      </w:r>
      <w:proofErr w:type="gramStart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,</w:t>
      </w:r>
      <w:proofErr w:type="gramEnd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являющимися источниками потенциальной опасности для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(электроприборы; колющие и режущие предметы: нож, иголка, ножницы; бытовая химия, лекарства; спички, зажигалки).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Здоровье ребёнка.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Уже с дошкольного возраста необходимо воспитывать у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ценности здорового образа жизни, сознательную заботу о собственном здоровье и здоровье окружающих, дети знакомятся с правилами оказания элементарной первой помощи.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Хотелось бы особое внимание уделить вопросу профилактики простудных заболеваний.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Болеет без конца ребенок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Мать в панике, в слезах: и страх и грусть.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-Ведь я его с пеленок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Всегда в тепле держать стремлюсь.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квартире окна даже летом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Открыть боится – вдруг сквозняк,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ним, то в больницу, то в аптеку, лекарства перечесть нельзя.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мальчик, словом, а страданье.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 так порой мы из детей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Растим тепличное </w:t>
      </w:r>
      <w:proofErr w:type="spellStart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созданье</w:t>
      </w:r>
      <w:proofErr w:type="spellEnd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не бойцов- богатырей.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Как укрепить здоровье детей, избежать болезней? Эти вопросы волнуют и вас, родителей, и нас, педагогов, так как все мы хотим, чтобы наши дети не болели, год от года становились здоровее, сильнее, вырастали и входили в большую жизнь не только знающими и образованными, но здоровыми и закаленными. Есть ли ключи к решению этой задачи? Медицина давно пришла к выводу: нужна профилактика для здоровых людей.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(Родителям предлагаются буклеты на тему «Профилактика простудных заболеваний».)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 -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Эмоциональное благополучие ребёнка.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Основная задача взрослых по этому направлению: профилактика конфликтных ситуаций: обучить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способам выхода из конфликтных ситуаций, не доводя их до силового решения.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на улицах города.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Задача взрослых – познакомить с правилами поведения на улицах города, правилами дорожного движения.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рассказываем и объясняем, как вести себя в разных ситуациях, добиваемся, что бы ребята владели правилами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сейчас мы предлагаем немного поиграть!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(Родителям раздаются конверты, в которых написаны различные вопросы. Родители должны назвать правила поведения и порядок действий в той или иной ситуации).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Ситуация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«Ребенок потерялся или заблудился».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Анализируя беседы с детьми, можно сказать, что не все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наши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дети смогут правильно выйти из ситуации. Так как большинство из них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(в силу возраста и других обстоятельств)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знают домашний адрес, как зовут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родителей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домашний телефон, не знают, как нужно обратиться за помощью к взрослым.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Поэтому нам, взрослым, необходимо научить ребенка правильно действовать в данной ситуации:</w:t>
      </w:r>
    </w:p>
    <w:p w:rsidR="00FD3702" w:rsidRPr="00FD3702" w:rsidRDefault="00FD3702" w:rsidP="00FD3702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зайти в ближайшее учреждение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(магазин, школу, библиотеку, полицию</w:t>
      </w:r>
      <w:proofErr w:type="gramStart"/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)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</w:t>
      </w:r>
      <w:proofErr w:type="gramEnd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рассказать о том, что с тобой произошло; или обратиться за помощью к взрослому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(полицейскому; женщине, которая гуляет с ребенком).</w:t>
      </w:r>
    </w:p>
    <w:p w:rsidR="00FD3702" w:rsidRPr="00FD3702" w:rsidRDefault="00FD3702" w:rsidP="00FD3702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знать и называть свое имя и фамилию;</w:t>
      </w:r>
    </w:p>
    <w:p w:rsidR="00FD3702" w:rsidRPr="00FD3702" w:rsidRDefault="00FD3702" w:rsidP="00FD3702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знать и называть свой возраст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(к шести годам – дату рождения)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;</w:t>
      </w:r>
    </w:p>
    <w:p w:rsidR="00FD3702" w:rsidRPr="00FD3702" w:rsidRDefault="00FD3702" w:rsidP="00FD3702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знать и называть свой полный домашний адрес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(город, улицу, дом, квартиру);</w:t>
      </w:r>
    </w:p>
    <w:p w:rsidR="00FD3702" w:rsidRPr="00FD3702" w:rsidRDefault="00FD3702" w:rsidP="00FD3702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знать, называть уметь записывать свой домашний телефон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(телефон близких родственников).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Ситуация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«Знаете ли вы правила пожарной безопасности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».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- Очень давно люди научились добывать огонь. Огонь, верно, служит человеку. И сегодня без огня не обойтись, он согревает и кормит нас. Но когда люди забывают об осторожном обращении с огнём, он становится смертельно опасным. Огонь, выходя из повиновения, не щадит никого и ничего, возникает пожар. Пожар не случайность, а результат неправильного поведения.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Таким образом, 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необходимо научить следующим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правилам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</w:t>
      </w:r>
    </w:p>
    <w:p w:rsidR="00FD3702" w:rsidRPr="00FD3702" w:rsidRDefault="00FD3702" w:rsidP="00FD3702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нельзя играть со спичками и вообще с огнем;</w:t>
      </w:r>
    </w:p>
    <w:p w:rsidR="00FD3702" w:rsidRPr="00FD3702" w:rsidRDefault="00FD3702" w:rsidP="00FD3702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нельзя трогать и включать в сеть электроприборы;</w:t>
      </w:r>
    </w:p>
    <w:p w:rsidR="00FD3702" w:rsidRPr="00FD3702" w:rsidRDefault="00FD3702" w:rsidP="00FD3702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если увидишь где-нибудь пожар, беги и позови людей;</w:t>
      </w:r>
    </w:p>
    <w:p w:rsidR="00FD3702" w:rsidRPr="00FD3702" w:rsidRDefault="00FD3702" w:rsidP="00FD3702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если пожар возник – то самый правильный выход – это немедленно покинуть помещение, а не прятаться, позвать помощь и вызвать пожарную службу 01, 112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(четко и точно назвать свою Ф. И. и адрес).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Ситуация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«Правила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безопасности в природе»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Природа – основа нашей жизни, но беспечных и беззаботных людей она наказывает.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Детям следует объяснять следующие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правила: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бросайся камнями и твердыми снежками;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 время снеготаяния, не ходи возле высоких домов, откуда в любой момент могут упасть сосульки, пласты снега;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дразни животных;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нельзя трогать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руками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рвать и брать в рот плоды растений, которые ты не знаешь;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запрещается самостоятельно, без взрослых, купаться в водоеме;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нельзя в жаркие дни долго находиться на солнце;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подходите близко и не трогайте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руками бездомных животных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холодное время одевайся теплее, чтоб не получить обморожение;</w:t>
      </w:r>
    </w:p>
    <w:p w:rsidR="00FD3702" w:rsidRPr="00FD3702" w:rsidRDefault="00FD3702" w:rsidP="00FD3702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 укусах насекомых нужно обратиться за необходимой помощью к взрослым.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Ситуация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«Правила пешехода»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необходимо знать всем, даже тем, кто живет в отдалении от оживленных дорог. Рано или поздно мы все оказываемся в роли пешеходов. Без знаний элементарных правил дорожного движения жизнь ребенка будет подвергнута опасности. Чтобы избежать их нужно знать следующие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правила:</w:t>
      </w:r>
    </w:p>
    <w:p w:rsidR="00FD3702" w:rsidRPr="00FD3702" w:rsidRDefault="00FD3702" w:rsidP="00FD3702">
      <w:pPr>
        <w:numPr>
          <w:ilvl w:val="0"/>
          <w:numId w:val="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переходить улицу можно только на зеленый сигнал светофора;</w:t>
      </w:r>
    </w:p>
    <w:p w:rsidR="00FD3702" w:rsidRPr="00FD3702" w:rsidRDefault="00FD3702" w:rsidP="00FD3702">
      <w:pPr>
        <w:numPr>
          <w:ilvl w:val="0"/>
          <w:numId w:val="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переходить улицу нужно только в местах, предназначенных для перехода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(зебра, подземный переход, светофор);</w:t>
      </w:r>
    </w:p>
    <w:p w:rsidR="00FD3702" w:rsidRPr="00FD3702" w:rsidRDefault="00FD3702" w:rsidP="00FD3702">
      <w:pPr>
        <w:numPr>
          <w:ilvl w:val="0"/>
          <w:numId w:val="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кататься на велосипеде, роликовых коньках, самокате можно только в специально отведенных местах </w:t>
      </w:r>
      <w:r w:rsidRPr="00FD3702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(детских парках, спортивных площадках);</w:t>
      </w:r>
    </w:p>
    <w:p w:rsidR="00FD3702" w:rsidRPr="00FD3702" w:rsidRDefault="00FD3702" w:rsidP="00FD3702">
      <w:pPr>
        <w:numPr>
          <w:ilvl w:val="0"/>
          <w:numId w:val="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пешеходы должны ходить только по тротуарам.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Ситуация </w:t>
      </w:r>
      <w:r w:rsidRPr="00FD3702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«Опасные предметы».</w:t>
      </w:r>
    </w:p>
    <w:p w:rsidR="00FD3702" w:rsidRPr="00FD3702" w:rsidRDefault="00FD3702" w:rsidP="00FD3702">
      <w:pPr>
        <w:numPr>
          <w:ilvl w:val="0"/>
          <w:numId w:val="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подходить к розетке, не включать телевизор;</w:t>
      </w:r>
    </w:p>
    <w:p w:rsidR="00FD3702" w:rsidRPr="00FD3702" w:rsidRDefault="00FD3702" w:rsidP="00FD3702">
      <w:pPr>
        <w:numPr>
          <w:ilvl w:val="0"/>
          <w:numId w:val="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брать в рот таблетки и другие медикаменты;</w:t>
      </w:r>
    </w:p>
    <w:p w:rsidR="00FD3702" w:rsidRPr="00FD3702" w:rsidRDefault="00FD3702" w:rsidP="00FD3702">
      <w:pPr>
        <w:numPr>
          <w:ilvl w:val="0"/>
          <w:numId w:val="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не подходить к плите и не включать её;</w:t>
      </w:r>
    </w:p>
    <w:p w:rsidR="00FD3702" w:rsidRPr="00FD3702" w:rsidRDefault="00FD3702" w:rsidP="00FD3702">
      <w:pPr>
        <w:numPr>
          <w:ilvl w:val="0"/>
          <w:numId w:val="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остерегаться колющих и режущих предметов;</w:t>
      </w:r>
    </w:p>
    <w:p w:rsidR="00FD3702" w:rsidRPr="00FD3702" w:rsidRDefault="00FD3702" w:rsidP="00FD3702">
      <w:pPr>
        <w:numPr>
          <w:ilvl w:val="0"/>
          <w:numId w:val="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открывать дверь незнакомым людям.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Вывод: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заключение хочется сказать: не пренебрегайте правилами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Каждый из нас может оказаться в непредвиденной ситуации, кто же поможет человеку, оказавшемуся в опасности? Прежде всего, он сам! Понять это - значит сделать первый, самый важный шаг в изучении основ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безопасности жизнедеятельности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Мы взрослые должны быть главными помощниками на этом пути. Должны научить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предвидеть опасные ситуации и избегать их, а, в крайнем случае, быть максимально к ним готовыми.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Мы, взрослые, своим личным положительным примером должны научить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детей 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соблюдать правила и совместно с детьми применять эти правила в жизни!</w:t>
      </w: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Доброго 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безопасного</w:t>
      </w:r>
      <w:r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пути Вам и вашим детям</w:t>
      </w: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br/>
      </w:r>
      <w:r w:rsidRPr="00FD370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ПРИЛОЖЕНИЕ 1</w:t>
      </w:r>
      <w:r w:rsidRPr="00FD370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br/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Анкета для родителей «Особенности формирования у детей дошкольного возраста культуры личной безопасности»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D3702" w:rsidRPr="00FD3702" w:rsidRDefault="00FD3702" w:rsidP="00FD3702">
      <w:pPr>
        <w:numPr>
          <w:ilvl w:val="0"/>
          <w:numId w:val="9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</w:t>
      </w: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. Знает Ваш ребенок свое имя, фамилию, адрес проживания, номер домашнего телефона, имена родителей?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Частично</w:t>
      </w:r>
    </w:p>
    <w:p w:rsidR="00FD3702" w:rsidRPr="00FD3702" w:rsidRDefault="00FD3702" w:rsidP="00FD3702">
      <w:pPr>
        <w:numPr>
          <w:ilvl w:val="0"/>
          <w:numId w:val="10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Считаете ли вы, что родители служат главным примером для ребенка по формированию основ безопасного поведения: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Не знаю</w:t>
      </w:r>
    </w:p>
    <w:p w:rsidR="00FD3702" w:rsidRPr="00FD3702" w:rsidRDefault="00FD3702" w:rsidP="00FD3702">
      <w:pPr>
        <w:numPr>
          <w:ilvl w:val="0"/>
          <w:numId w:val="1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Сколько времени ребёнок находится один дома без присмотра взрослых: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а. не бывает дома один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меньше часа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1-3 часа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г. более трёх часов</w:t>
      </w:r>
    </w:p>
    <w:p w:rsidR="00FD3702" w:rsidRPr="00FD3702" w:rsidRDefault="00FD3702" w:rsidP="00FD3702">
      <w:pPr>
        <w:numPr>
          <w:ilvl w:val="0"/>
          <w:numId w:val="1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Что беспокоит вас в связи с безопасностью ребёнка в быту (дома):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может открыть дверь посторонним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пользуется газом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пользуется электроприборами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г. длительный просмотр телепередач и игра на компьютере</w:t>
      </w:r>
    </w:p>
    <w:p w:rsidR="00FD3702" w:rsidRPr="00FD3702" w:rsidRDefault="00FD3702" w:rsidP="00FD3702">
      <w:pPr>
        <w:numPr>
          <w:ilvl w:val="0"/>
          <w:numId w:val="1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Обсуждаете ли Вы с ребенком правила дорожного движения и последствия их нарушений?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Трудно сказать</w:t>
      </w:r>
    </w:p>
    <w:p w:rsidR="00FD3702" w:rsidRPr="00FD3702" w:rsidRDefault="00FD3702" w:rsidP="00FD3702">
      <w:pPr>
        <w:numPr>
          <w:ilvl w:val="0"/>
          <w:numId w:val="1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Вы спешите, с Вами Ваш ребенок, сократите ли Вы дорогу?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Перейдем дорогу только там, где светофор, пешеходный переход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Пойдем прямо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в зависимости от ситуации</w:t>
      </w:r>
    </w:p>
    <w:p w:rsidR="00FD3702" w:rsidRPr="00FD3702" w:rsidRDefault="00FD3702" w:rsidP="00FD3702">
      <w:pPr>
        <w:numPr>
          <w:ilvl w:val="0"/>
          <w:numId w:val="1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Нарушали вы правила дорожного движения хоть раз?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numPr>
          <w:ilvl w:val="0"/>
          <w:numId w:val="1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Объясняете ли Вы ребенку правила осторожного обращения с лекарствами и лекарственными травами?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numPr>
          <w:ilvl w:val="0"/>
          <w:numId w:val="1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Обучаете ли Вы ребенка правилам пользования бытовыми приборами?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Ему это не обязательно знать, он ещё мал</w:t>
      </w:r>
    </w:p>
    <w:p w:rsidR="00FD3702" w:rsidRPr="00FD3702" w:rsidRDefault="00FD3702" w:rsidP="00FD3702">
      <w:pPr>
        <w:numPr>
          <w:ilvl w:val="0"/>
          <w:numId w:val="18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Объясняете ли Вы ребенку правила поведения с незнакомыми людьми?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numPr>
          <w:ilvl w:val="0"/>
          <w:numId w:val="19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Разрешаете ли Вы ребенку открывать входную дверь?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в. Иногда</w:t>
      </w:r>
    </w:p>
    <w:p w:rsidR="00FD3702" w:rsidRPr="00FD3702" w:rsidRDefault="00FD3702" w:rsidP="00FD3702">
      <w:pPr>
        <w:numPr>
          <w:ilvl w:val="0"/>
          <w:numId w:val="20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Разрешаете ли вы ребенку подходить к телефону?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а. Да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 Нет</w:t>
      </w:r>
    </w:p>
    <w:p w:rsidR="00FD3702" w:rsidRPr="00FD3702" w:rsidRDefault="00FD3702" w:rsidP="00FD3702">
      <w:pPr>
        <w:numPr>
          <w:ilvl w:val="0"/>
          <w:numId w:val="2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gramStart"/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Какие качества ребёнка вызывают у Вас беспокойство, Как провоцирующие риск, опасного поведения (нужное подчеркнуть):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невнимательность, неуверенность, забывчивость, несамостоятельность, рассеянность, доверчивость к незнакомым людям.</w:t>
      </w:r>
      <w:proofErr w:type="gramEnd"/>
    </w:p>
    <w:p w:rsidR="00FD3702" w:rsidRPr="00FD3702" w:rsidRDefault="00FD3702" w:rsidP="00FD3702">
      <w:pPr>
        <w:numPr>
          <w:ilvl w:val="0"/>
          <w:numId w:val="2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Какие по вашему мнению качества характера защищают ребёнка от опасностей: (нужное подчеркнуть):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осторожность, самостоятельность, внимательно</w:t>
      </w:r>
      <w:bookmarkStart w:id="0" w:name="_GoBack"/>
      <w:bookmarkEnd w:id="0"/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сть, наблюдательность, уверенность.</w:t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Спасибо за сотрудничество!</w:t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D3702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D3702">
        <w:rPr>
          <w:rFonts w:ascii="Verdana" w:eastAsia="Times New Roman" w:hAnsi="Verdana" w:cs="Times New Roman"/>
          <w:noProof/>
          <w:color w:val="303F50"/>
          <w:sz w:val="21"/>
          <w:szCs w:val="21"/>
          <w:lang w:eastAsia="ru-RU"/>
        </w:rPr>
        <w:drawing>
          <wp:inline distT="0" distB="0" distL="0" distR="0">
            <wp:extent cx="5238750" cy="3533775"/>
            <wp:effectExtent l="0" t="0" r="0" b="9525"/>
            <wp:docPr id="2" name="Рисунок 2" descr="1 stra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 stran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02" w:rsidRPr="00FD3702" w:rsidRDefault="00FD3702" w:rsidP="00FD3702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D370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br/>
      </w:r>
      <w:r w:rsidRPr="00FD370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br/>
      </w:r>
    </w:p>
    <w:p w:rsidR="00FD3702" w:rsidRPr="00FD3702" w:rsidRDefault="00FD3702" w:rsidP="00FD370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FD370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FD3702" w:rsidRPr="00FD3702" w:rsidRDefault="00FD3702" w:rsidP="00FD3702">
      <w:pPr>
        <w:shd w:val="clear" w:color="auto" w:fill="FFFFFF"/>
        <w:spacing w:after="0" w:line="240" w:lineRule="atLeast"/>
        <w:textAlignment w:val="center"/>
        <w:rPr>
          <w:rFonts w:ascii="inherit" w:eastAsia="Times New Roman" w:hAnsi="inherit" w:cs="Times New Roman"/>
          <w:color w:val="303F50"/>
          <w:sz w:val="21"/>
          <w:szCs w:val="21"/>
          <w:lang w:eastAsia="ru-RU"/>
        </w:rPr>
      </w:pPr>
      <w:r w:rsidRPr="00FD3702">
        <w:rPr>
          <w:rFonts w:ascii="inherit" w:eastAsia="Times New Roman" w:hAnsi="inherit" w:cs="Times New Roman"/>
          <w:color w:val="303F50"/>
          <w:sz w:val="21"/>
          <w:szCs w:val="21"/>
          <w:lang w:eastAsia="ru-RU"/>
        </w:rPr>
        <w:t>    </w:t>
      </w:r>
    </w:p>
    <w:sectPr w:rsidR="00FD3702" w:rsidRPr="00FD3702" w:rsidSect="007E4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DF2"/>
    <w:multiLevelType w:val="multilevel"/>
    <w:tmpl w:val="F6BC17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E7C0E"/>
    <w:multiLevelType w:val="multilevel"/>
    <w:tmpl w:val="129067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E2C3E"/>
    <w:multiLevelType w:val="multilevel"/>
    <w:tmpl w:val="18BA0D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D125F"/>
    <w:multiLevelType w:val="multilevel"/>
    <w:tmpl w:val="DC540F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C23E3C"/>
    <w:multiLevelType w:val="multilevel"/>
    <w:tmpl w:val="927C36D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3A33B6"/>
    <w:multiLevelType w:val="multilevel"/>
    <w:tmpl w:val="3654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B0174B"/>
    <w:multiLevelType w:val="multilevel"/>
    <w:tmpl w:val="A3F8E61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0514FC"/>
    <w:multiLevelType w:val="multilevel"/>
    <w:tmpl w:val="9DB2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BF5EEE"/>
    <w:multiLevelType w:val="multilevel"/>
    <w:tmpl w:val="2898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EC0F5B"/>
    <w:multiLevelType w:val="multilevel"/>
    <w:tmpl w:val="B0D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361A8E"/>
    <w:multiLevelType w:val="multilevel"/>
    <w:tmpl w:val="EB44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494202"/>
    <w:multiLevelType w:val="multilevel"/>
    <w:tmpl w:val="FF68D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A05FFE"/>
    <w:multiLevelType w:val="multilevel"/>
    <w:tmpl w:val="D40A11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E54E85"/>
    <w:multiLevelType w:val="multilevel"/>
    <w:tmpl w:val="34BA18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684DDC"/>
    <w:multiLevelType w:val="multilevel"/>
    <w:tmpl w:val="6928BF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114001"/>
    <w:multiLevelType w:val="multilevel"/>
    <w:tmpl w:val="2AEC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923034"/>
    <w:multiLevelType w:val="multilevel"/>
    <w:tmpl w:val="DA7A30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DA4E16"/>
    <w:multiLevelType w:val="multilevel"/>
    <w:tmpl w:val="D5EE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4860D6"/>
    <w:multiLevelType w:val="multilevel"/>
    <w:tmpl w:val="813C5BA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BF33D0"/>
    <w:multiLevelType w:val="multilevel"/>
    <w:tmpl w:val="E8A0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FB0324"/>
    <w:multiLevelType w:val="multilevel"/>
    <w:tmpl w:val="3A5E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8"/>
  </w:num>
  <w:num w:numId="4">
    <w:abstractNumId w:val="20"/>
  </w:num>
  <w:num w:numId="5">
    <w:abstractNumId w:val="17"/>
  </w:num>
  <w:num w:numId="6">
    <w:abstractNumId w:val="10"/>
  </w:num>
  <w:num w:numId="7">
    <w:abstractNumId w:val="9"/>
  </w:num>
  <w:num w:numId="8">
    <w:abstractNumId w:val="5"/>
  </w:num>
  <w:num w:numId="9">
    <w:abstractNumId w:val="15"/>
  </w:num>
  <w:num w:numId="10">
    <w:abstractNumId w:val="1"/>
  </w:num>
  <w:num w:numId="11">
    <w:abstractNumId w:val="2"/>
  </w:num>
  <w:num w:numId="12">
    <w:abstractNumId w:val="16"/>
  </w:num>
  <w:num w:numId="13">
    <w:abstractNumId w:val="12"/>
  </w:num>
  <w:num w:numId="14">
    <w:abstractNumId w:val="14"/>
  </w:num>
  <w:num w:numId="15">
    <w:abstractNumId w:val="13"/>
  </w:num>
  <w:num w:numId="16">
    <w:abstractNumId w:val="11"/>
  </w:num>
  <w:num w:numId="17">
    <w:abstractNumId w:val="0"/>
  </w:num>
  <w:num w:numId="18">
    <w:abstractNumId w:val="6"/>
  </w:num>
  <w:num w:numId="19">
    <w:abstractNumId w:val="3"/>
  </w:num>
  <w:num w:numId="20">
    <w:abstractNumId w:val="18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7504"/>
    <w:rsid w:val="00157504"/>
    <w:rsid w:val="003246C5"/>
    <w:rsid w:val="004C0274"/>
    <w:rsid w:val="007E4EF3"/>
    <w:rsid w:val="00FD3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76976">
          <w:marLeft w:val="0"/>
          <w:marRight w:val="0"/>
          <w:marTop w:val="0"/>
          <w:marBottom w:val="0"/>
          <w:divBdr>
            <w:top w:val="single" w:sz="6" w:space="11" w:color="E1E1E1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7126514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94CE18"/>
                <w:right w:val="none" w:sz="0" w:space="0" w:color="auto"/>
              </w:divBdr>
              <w:divsChild>
                <w:div w:id="125837043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4416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983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217603">
          <w:marLeft w:val="0"/>
          <w:marRight w:val="0"/>
          <w:marTop w:val="0"/>
          <w:marBottom w:val="0"/>
          <w:divBdr>
            <w:top w:val="none" w:sz="0" w:space="11" w:color="auto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18322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745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0995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78825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615436">
              <w:marLeft w:val="0"/>
              <w:marRight w:val="0"/>
              <w:marTop w:val="300"/>
              <w:marBottom w:val="0"/>
              <w:divBdr>
                <w:top w:val="single" w:sz="6" w:space="0" w:color="E1E1E1"/>
                <w:left w:val="single" w:sz="6" w:space="0" w:color="E1E1E1"/>
                <w:bottom w:val="single" w:sz="6" w:space="0" w:color="E1E1E1"/>
                <w:right w:val="single" w:sz="6" w:space="0" w:color="E1E1E1"/>
              </w:divBdr>
              <w:divsChild>
                <w:div w:id="21465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E1E1E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2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3073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41227">
          <w:marLeft w:val="0"/>
          <w:marRight w:val="0"/>
          <w:marTop w:val="300"/>
          <w:marBottom w:val="0"/>
          <w:divBdr>
            <w:top w:val="single" w:sz="6" w:space="10" w:color="E1E1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6146">
              <w:marLeft w:val="0"/>
              <w:marRight w:val="0"/>
              <w:marTop w:val="45"/>
              <w:marBottom w:val="0"/>
              <w:divBdr>
                <w:top w:val="single" w:sz="6" w:space="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8677">
              <w:marLeft w:val="0"/>
              <w:marRight w:val="0"/>
              <w:marTop w:val="45"/>
              <w:marBottom w:val="0"/>
              <w:divBdr>
                <w:top w:val="single" w:sz="6" w:space="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6960">
              <w:marLeft w:val="0"/>
              <w:marRight w:val="0"/>
              <w:marTop w:val="45"/>
              <w:marBottom w:val="0"/>
              <w:divBdr>
                <w:top w:val="single" w:sz="6" w:space="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1797</Words>
  <Characters>10249</Characters>
  <Application>Microsoft Office Word</Application>
  <DocSecurity>0</DocSecurity>
  <Lines>85</Lines>
  <Paragraphs>24</Paragraphs>
  <ScaleCrop>false</ScaleCrop>
  <Company/>
  <LinksUpToDate>false</LinksUpToDate>
  <CharactersWithSpaces>12022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2023-04-18T15:32:00Z</dcterms:created>
  <dcterms:modified xsi:type="dcterms:W3CDTF">2025-04-07T05:29:00Z</dcterms:modified>
</cp:coreProperties>
</file>